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739557"/>
        <w:docPartObj>
          <w:docPartGallery w:val="Cover Pages"/>
          <w:docPartUnique/>
        </w:docPartObj>
      </w:sdtPr>
      <w:sdtEndPr/>
      <w:sdtContent>
        <w:p w:rsidR="006653B6" w:rsidRDefault="006653B6" w:rsidP="0055695B">
          <w:pPr>
            <w:tabs>
              <w:tab w:val="right" w:pos="14679"/>
            </w:tabs>
          </w:pPr>
        </w:p>
        <w:p w:rsidR="006653B6" w:rsidRDefault="006653B6"/>
        <w:tbl>
          <w:tblPr>
            <w:tblStyle w:val="TableGrid"/>
            <w:tblW w:w="0" w:type="auto"/>
            <w:tblLook w:val="04A0" w:firstRow="1" w:lastRow="0" w:firstColumn="1" w:lastColumn="0" w:noHBand="0" w:noVBand="1"/>
          </w:tblPr>
          <w:tblGrid>
            <w:gridCol w:w="14895"/>
          </w:tblGrid>
          <w:tr w:rsidR="006653B6" w:rsidTr="006653B6">
            <w:tc>
              <w:tcPr>
                <w:tcW w:w="14895" w:type="dxa"/>
                <w:tcBorders>
                  <w:top w:val="nil"/>
                  <w:left w:val="nil"/>
                  <w:bottom w:val="nil"/>
                  <w:right w:val="nil"/>
                </w:tcBorders>
              </w:tcPr>
              <w:p w:rsidR="006653B6" w:rsidRDefault="006653B6"/>
            </w:tc>
          </w:tr>
        </w:tbl>
        <w:p w:rsidR="006653B6" w:rsidRDefault="006653B6"/>
        <w:p w:rsidR="0055695B" w:rsidRDefault="00201FA1" w:rsidP="0055695B">
          <w:pPr>
            <w:tabs>
              <w:tab w:val="left" w:pos="9630"/>
            </w:tabs>
          </w:pPr>
          <w:r>
            <w:rPr>
              <w:rFonts w:asciiTheme="majorHAnsi" w:eastAsiaTheme="majorEastAsia" w:hAnsiTheme="majorHAnsi" w:cstheme="majorBidi"/>
              <w:noProof/>
              <w:color w:val="F2DBDB" w:themeColor="accent2" w:themeTint="33"/>
              <w:sz w:val="56"/>
              <w:szCs w:val="56"/>
              <w:lang w:bidi="si-LK"/>
            </w:rPr>
            <w:t xml:space="preserve"> </w:t>
          </w:r>
          <w:r w:rsidR="0055695B">
            <w:rPr>
              <w:rFonts w:asciiTheme="majorHAnsi" w:eastAsiaTheme="majorEastAsia" w:hAnsiTheme="majorHAnsi" w:cstheme="majorBidi"/>
              <w:noProof/>
              <w:color w:val="F2DBDB" w:themeColor="accent2" w:themeTint="33"/>
              <w:sz w:val="56"/>
              <w:szCs w:val="56"/>
              <w:lang w:bidi="si-LK"/>
            </w:rPr>
            <w:tab/>
          </w:r>
        </w:p>
        <w:p w:rsidR="0055695B" w:rsidRDefault="0055695B" w:rsidP="0055695B">
          <w:pPr>
            <w:tabs>
              <w:tab w:val="left" w:pos="9630"/>
            </w:tabs>
          </w:pPr>
        </w:p>
        <w:p w:rsidR="0055695B" w:rsidRPr="0055695B" w:rsidRDefault="0055695B" w:rsidP="0055695B"/>
        <w:p w:rsidR="0055695B" w:rsidRPr="0055695B" w:rsidRDefault="0055695B" w:rsidP="0055695B"/>
        <w:p w:rsidR="0055695B" w:rsidRPr="0055695B" w:rsidRDefault="0055695B" w:rsidP="0055695B"/>
        <w:p w:rsidR="0055695B" w:rsidRDefault="0055695B" w:rsidP="0055695B">
          <w:pPr>
            <w:tabs>
              <w:tab w:val="left" w:pos="9630"/>
            </w:tabs>
          </w:pPr>
        </w:p>
        <w:p w:rsidR="0055695B" w:rsidRDefault="0055695B" w:rsidP="0055695B">
          <w:pPr>
            <w:tabs>
              <w:tab w:val="left" w:pos="5700"/>
            </w:tabs>
          </w:pPr>
          <w:r>
            <w:tab/>
          </w:r>
        </w:p>
        <w:p w:rsidR="006653B6" w:rsidRDefault="006653B6" w:rsidP="0055695B">
          <w:pPr>
            <w:tabs>
              <w:tab w:val="left" w:pos="9630"/>
            </w:tabs>
          </w:pPr>
          <w:r w:rsidRPr="0055695B">
            <w:br w:type="page"/>
          </w:r>
          <w:r w:rsidR="0055695B">
            <w:lastRenderedPageBreak/>
            <w:tab/>
          </w:r>
        </w:p>
      </w:sdtContent>
    </w:sdt>
    <w:p w:rsidR="006653B6" w:rsidRDefault="006653B6"/>
    <w:tbl>
      <w:tblPr>
        <w:tblStyle w:val="TableGrid"/>
        <w:tblW w:w="15138" w:type="dxa"/>
        <w:tblLayout w:type="fixed"/>
        <w:tblLook w:val="04A0" w:firstRow="1" w:lastRow="0" w:firstColumn="1" w:lastColumn="0" w:noHBand="0" w:noVBand="1"/>
      </w:tblPr>
      <w:tblGrid>
        <w:gridCol w:w="1278"/>
        <w:gridCol w:w="1710"/>
        <w:gridCol w:w="2250"/>
        <w:gridCol w:w="2610"/>
        <w:gridCol w:w="2340"/>
        <w:gridCol w:w="630"/>
        <w:gridCol w:w="900"/>
        <w:gridCol w:w="900"/>
        <w:gridCol w:w="1260"/>
        <w:gridCol w:w="1260"/>
      </w:tblGrid>
      <w:tr w:rsidR="00D86CCE" w:rsidRPr="00F35A50" w:rsidTr="00D86CCE">
        <w:trPr>
          <w:trHeight w:val="531"/>
          <w:tblHeader/>
        </w:trPr>
        <w:tc>
          <w:tcPr>
            <w:tcW w:w="1278" w:type="dxa"/>
          </w:tcPr>
          <w:p w:rsidR="0080316D" w:rsidRPr="00F35A50" w:rsidRDefault="0080316D" w:rsidP="00F35A50">
            <w:pPr>
              <w:jc w:val="center"/>
              <w:rPr>
                <w:b/>
                <w:bCs/>
              </w:rPr>
            </w:pPr>
            <w:r w:rsidRPr="00F35A50">
              <w:rPr>
                <w:b/>
                <w:bCs/>
              </w:rPr>
              <w:t>Competency</w:t>
            </w:r>
          </w:p>
        </w:tc>
        <w:tc>
          <w:tcPr>
            <w:tcW w:w="1710" w:type="dxa"/>
          </w:tcPr>
          <w:p w:rsidR="0080316D" w:rsidRPr="00F35A50" w:rsidRDefault="0080316D" w:rsidP="00F35A50">
            <w:pPr>
              <w:jc w:val="center"/>
              <w:rPr>
                <w:b/>
                <w:bCs/>
              </w:rPr>
            </w:pPr>
            <w:r w:rsidRPr="00F35A50">
              <w:rPr>
                <w:b/>
                <w:bCs/>
              </w:rPr>
              <w:t>Competency Level</w:t>
            </w:r>
          </w:p>
        </w:tc>
        <w:tc>
          <w:tcPr>
            <w:tcW w:w="2250" w:type="dxa"/>
          </w:tcPr>
          <w:p w:rsidR="0080316D" w:rsidRPr="00F35A50" w:rsidRDefault="0080316D" w:rsidP="00F35A50">
            <w:pPr>
              <w:jc w:val="center"/>
              <w:rPr>
                <w:b/>
                <w:bCs/>
              </w:rPr>
            </w:pPr>
            <w:r w:rsidRPr="00F35A50">
              <w:rPr>
                <w:b/>
                <w:bCs/>
              </w:rPr>
              <w:t>Content</w:t>
            </w:r>
          </w:p>
        </w:tc>
        <w:tc>
          <w:tcPr>
            <w:tcW w:w="2610" w:type="dxa"/>
          </w:tcPr>
          <w:p w:rsidR="0080316D" w:rsidRPr="00F35A50" w:rsidRDefault="0080316D" w:rsidP="00C86252">
            <w:pPr>
              <w:jc w:val="center"/>
              <w:rPr>
                <w:b/>
                <w:bCs/>
              </w:rPr>
            </w:pPr>
            <w:r>
              <w:rPr>
                <w:b/>
                <w:bCs/>
              </w:rPr>
              <w:t>Teaching – learning methodology</w:t>
            </w:r>
          </w:p>
        </w:tc>
        <w:tc>
          <w:tcPr>
            <w:tcW w:w="2340" w:type="dxa"/>
          </w:tcPr>
          <w:p w:rsidR="0080316D" w:rsidRPr="00F35A50" w:rsidRDefault="0080316D" w:rsidP="00C86252">
            <w:pPr>
              <w:jc w:val="center"/>
              <w:rPr>
                <w:b/>
                <w:bCs/>
              </w:rPr>
            </w:pPr>
            <w:r>
              <w:rPr>
                <w:b/>
                <w:bCs/>
              </w:rPr>
              <w:t>Learning outcomes</w:t>
            </w:r>
          </w:p>
        </w:tc>
        <w:tc>
          <w:tcPr>
            <w:tcW w:w="630" w:type="dxa"/>
            <w:vAlign w:val="center"/>
          </w:tcPr>
          <w:p w:rsidR="0080316D" w:rsidRPr="00F35A50" w:rsidRDefault="0080316D" w:rsidP="0080316D">
            <w:pPr>
              <w:jc w:val="center"/>
              <w:rPr>
                <w:b/>
                <w:bCs/>
              </w:rPr>
            </w:pPr>
            <w:r>
              <w:rPr>
                <w:b/>
                <w:bCs/>
              </w:rPr>
              <w:t xml:space="preserve">No of </w:t>
            </w:r>
            <w:proofErr w:type="spellStart"/>
            <w:r>
              <w:rPr>
                <w:b/>
                <w:bCs/>
              </w:rPr>
              <w:t>Peri</w:t>
            </w:r>
            <w:proofErr w:type="spellEnd"/>
          </w:p>
        </w:tc>
        <w:tc>
          <w:tcPr>
            <w:tcW w:w="900" w:type="dxa"/>
          </w:tcPr>
          <w:p w:rsidR="0080316D" w:rsidRPr="00F35A50" w:rsidRDefault="0080316D" w:rsidP="00F35A50">
            <w:pPr>
              <w:jc w:val="center"/>
              <w:rPr>
                <w:b/>
                <w:bCs/>
              </w:rPr>
            </w:pPr>
            <w:r w:rsidRPr="00F35A50">
              <w:rPr>
                <w:b/>
                <w:bCs/>
              </w:rPr>
              <w:t>Due Date</w:t>
            </w:r>
          </w:p>
        </w:tc>
        <w:tc>
          <w:tcPr>
            <w:tcW w:w="900" w:type="dxa"/>
          </w:tcPr>
          <w:p w:rsidR="0080316D" w:rsidRPr="00F35A50" w:rsidRDefault="0080316D" w:rsidP="00F35A50">
            <w:pPr>
              <w:jc w:val="center"/>
              <w:rPr>
                <w:b/>
                <w:bCs/>
              </w:rPr>
            </w:pPr>
            <w:r w:rsidRPr="00F35A50">
              <w:rPr>
                <w:b/>
                <w:bCs/>
              </w:rPr>
              <w:t>Date Completed</w:t>
            </w:r>
          </w:p>
        </w:tc>
        <w:tc>
          <w:tcPr>
            <w:tcW w:w="1260" w:type="dxa"/>
          </w:tcPr>
          <w:p w:rsidR="0080316D" w:rsidRPr="00F35A50" w:rsidRDefault="0080316D" w:rsidP="00F35A50">
            <w:pPr>
              <w:jc w:val="center"/>
              <w:rPr>
                <w:b/>
                <w:bCs/>
              </w:rPr>
            </w:pPr>
            <w:r>
              <w:rPr>
                <w:b/>
                <w:bCs/>
              </w:rPr>
              <w:t>Quality inputs</w:t>
            </w:r>
          </w:p>
        </w:tc>
        <w:tc>
          <w:tcPr>
            <w:tcW w:w="1260" w:type="dxa"/>
          </w:tcPr>
          <w:p w:rsidR="0080316D" w:rsidRPr="00F35A50" w:rsidRDefault="0080316D" w:rsidP="00F35A50">
            <w:pPr>
              <w:jc w:val="center"/>
              <w:rPr>
                <w:b/>
                <w:bCs/>
              </w:rPr>
            </w:pPr>
            <w:r w:rsidRPr="00F35A50">
              <w:rPr>
                <w:b/>
                <w:bCs/>
              </w:rPr>
              <w:t>Comments</w:t>
            </w:r>
          </w:p>
        </w:tc>
      </w:tr>
      <w:tr w:rsidR="00D86CCE" w:rsidTr="00D86CCE">
        <w:trPr>
          <w:trHeight w:val="273"/>
        </w:trPr>
        <w:tc>
          <w:tcPr>
            <w:tcW w:w="1278" w:type="dxa"/>
          </w:tcPr>
          <w:p w:rsidR="0080316D" w:rsidRPr="0080433D" w:rsidRDefault="0080316D" w:rsidP="002529E9">
            <w:pPr>
              <w:pStyle w:val="Default"/>
              <w:rPr>
                <w:rFonts w:asciiTheme="minorHAnsi" w:hAnsiTheme="minorHAnsi" w:cstheme="minorHAnsi"/>
                <w:sz w:val="22"/>
                <w:szCs w:val="22"/>
              </w:rPr>
            </w:pPr>
            <w:r w:rsidRPr="0080433D">
              <w:rPr>
                <w:rFonts w:asciiTheme="minorHAnsi" w:hAnsiTheme="minorHAnsi" w:cstheme="minorHAnsi"/>
                <w:sz w:val="22"/>
                <w:szCs w:val="22"/>
              </w:rPr>
              <w:t xml:space="preserve">1. Investigates the place of the computer in the world of information. </w:t>
            </w:r>
          </w:p>
          <w:p w:rsidR="0080316D" w:rsidRDefault="0080316D" w:rsidP="002529E9">
            <w:pPr>
              <w:ind w:firstLine="720"/>
            </w:pPr>
          </w:p>
        </w:tc>
        <w:tc>
          <w:tcPr>
            <w:tcW w:w="1710" w:type="dxa"/>
          </w:tcPr>
          <w:p w:rsidR="0080316D" w:rsidRPr="002529E9" w:rsidRDefault="0080316D">
            <w:pPr>
              <w:pStyle w:val="Default"/>
              <w:rPr>
                <w:rFonts w:asciiTheme="minorHAnsi" w:hAnsiTheme="minorHAnsi" w:cstheme="minorHAnsi"/>
                <w:sz w:val="22"/>
                <w:szCs w:val="22"/>
              </w:rPr>
            </w:pPr>
            <w:r w:rsidRPr="002529E9">
              <w:rPr>
                <w:rFonts w:asciiTheme="minorHAnsi" w:hAnsiTheme="minorHAnsi" w:cstheme="minorHAnsi"/>
                <w:sz w:val="22"/>
                <w:szCs w:val="22"/>
              </w:rPr>
              <w:t xml:space="preserve">1.1 Investigates the contribution of ICT towards national development </w:t>
            </w:r>
          </w:p>
          <w:p w:rsidR="0080316D" w:rsidRDefault="0080316D">
            <w:pPr>
              <w:pStyle w:val="Default"/>
              <w:rPr>
                <w:sz w:val="23"/>
                <w:szCs w:val="23"/>
              </w:rPr>
            </w:pPr>
          </w:p>
        </w:tc>
        <w:tc>
          <w:tcPr>
            <w:tcW w:w="2250" w:type="dxa"/>
          </w:tcPr>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Definition of ICT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Application of ICT in the society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e-government, agriculture, education, health, industry, entertainment </w:t>
            </w:r>
          </w:p>
          <w:p w:rsidR="0080316D" w:rsidRDefault="0080316D" w:rsidP="005039D0">
            <w:pPr>
              <w:pStyle w:val="Default"/>
              <w:rPr>
                <w:sz w:val="23"/>
                <w:szCs w:val="23"/>
              </w:rPr>
            </w:pPr>
          </w:p>
        </w:tc>
        <w:tc>
          <w:tcPr>
            <w:tcW w:w="2610" w:type="dxa"/>
          </w:tcPr>
          <w:p w:rsidR="0080316D" w:rsidRDefault="0080316D" w:rsidP="005039D0">
            <w:r w:rsidRPr="005039D0">
              <w:t>Students are supposed to explore the use of ICT and participate in a classroom discussion</w:t>
            </w:r>
          </w:p>
          <w:p w:rsidR="0080316D" w:rsidRDefault="0080316D" w:rsidP="005039D0">
            <w:r w:rsidRPr="005039D0">
              <w:t>Preparation of a booklet on the use of ICT in given fields</w:t>
            </w:r>
          </w:p>
        </w:tc>
        <w:tc>
          <w:tcPr>
            <w:tcW w:w="2340" w:type="dxa"/>
          </w:tcPr>
          <w:p w:rsidR="0080316D" w:rsidRDefault="0080316D" w:rsidP="005039D0">
            <w:r w:rsidRPr="005039D0">
              <w:t> Explains the nature of ICT</w:t>
            </w:r>
          </w:p>
          <w:p w:rsidR="0080316D" w:rsidRDefault="0080316D" w:rsidP="005039D0">
            <w:r w:rsidRPr="005039D0">
              <w:t xml:space="preserve"> </w:t>
            </w:r>
            <w:r w:rsidRPr="005039D0">
              <w:t> Elaborates the uses of ICT in various fields of work</w:t>
            </w:r>
          </w:p>
        </w:tc>
        <w:tc>
          <w:tcPr>
            <w:tcW w:w="630" w:type="dxa"/>
            <w:vAlign w:val="center"/>
          </w:tcPr>
          <w:p w:rsidR="0080316D" w:rsidRDefault="0080316D" w:rsidP="00C86252">
            <w:pPr>
              <w:jc w:val="center"/>
            </w:pPr>
            <w:r>
              <w:t>03</w:t>
            </w:r>
          </w:p>
        </w:tc>
        <w:tc>
          <w:tcPr>
            <w:tcW w:w="900" w:type="dxa"/>
          </w:tcPr>
          <w:p w:rsidR="0080316D" w:rsidRDefault="0080316D" w:rsidP="008D7B54"/>
        </w:tc>
        <w:tc>
          <w:tcPr>
            <w:tcW w:w="900" w:type="dxa"/>
          </w:tcPr>
          <w:p w:rsidR="0080316D" w:rsidRDefault="0080316D" w:rsidP="008D7B54"/>
        </w:tc>
        <w:tc>
          <w:tcPr>
            <w:tcW w:w="1260" w:type="dxa"/>
          </w:tcPr>
          <w:p w:rsidR="0080316D" w:rsidRDefault="0080316D" w:rsidP="008D7B54"/>
        </w:tc>
        <w:tc>
          <w:tcPr>
            <w:tcW w:w="1260" w:type="dxa"/>
          </w:tcPr>
          <w:p w:rsidR="0080316D" w:rsidRDefault="0080316D" w:rsidP="008D7B54"/>
        </w:tc>
      </w:tr>
      <w:tr w:rsidR="00D86CCE" w:rsidTr="00D86CCE">
        <w:trPr>
          <w:trHeight w:val="273"/>
        </w:trPr>
        <w:tc>
          <w:tcPr>
            <w:tcW w:w="1278" w:type="dxa"/>
          </w:tcPr>
          <w:p w:rsidR="0080316D" w:rsidRDefault="0080316D" w:rsidP="008D7B54"/>
        </w:tc>
        <w:tc>
          <w:tcPr>
            <w:tcW w:w="1710" w:type="dxa"/>
          </w:tcPr>
          <w:p w:rsidR="0080316D" w:rsidRPr="00530CE6" w:rsidRDefault="0080316D">
            <w:pPr>
              <w:pStyle w:val="Default"/>
              <w:rPr>
                <w:rFonts w:asciiTheme="minorHAnsi" w:hAnsiTheme="minorHAnsi" w:cstheme="minorHAnsi"/>
                <w:sz w:val="22"/>
                <w:szCs w:val="22"/>
              </w:rPr>
            </w:pPr>
            <w:r w:rsidRPr="00530CE6">
              <w:rPr>
                <w:rFonts w:asciiTheme="minorHAnsi" w:hAnsiTheme="minorHAnsi" w:cstheme="minorHAnsi"/>
                <w:sz w:val="22"/>
                <w:szCs w:val="22"/>
              </w:rPr>
              <w:t xml:space="preserve">1.2 Investigates the computer as a system for converting data into information </w:t>
            </w:r>
          </w:p>
          <w:p w:rsidR="0080316D" w:rsidRPr="00530CE6" w:rsidRDefault="0080316D">
            <w:pPr>
              <w:pStyle w:val="Default"/>
              <w:rPr>
                <w:rFonts w:asciiTheme="minorHAnsi" w:hAnsiTheme="minorHAnsi" w:cstheme="minorHAnsi"/>
                <w:sz w:val="22"/>
                <w:szCs w:val="22"/>
              </w:rPr>
            </w:pPr>
          </w:p>
        </w:tc>
        <w:tc>
          <w:tcPr>
            <w:tcW w:w="2250" w:type="dxa"/>
          </w:tcPr>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Components of a system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Difference between data and information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Data as input and information as output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Processing as the method for converting data into information </w:t>
            </w:r>
          </w:p>
          <w:p w:rsidR="0080316D" w:rsidRDefault="0080316D" w:rsidP="005039D0">
            <w:pPr>
              <w:pStyle w:val="Default"/>
              <w:rPr>
                <w:sz w:val="23"/>
                <w:szCs w:val="23"/>
              </w:rPr>
            </w:pPr>
          </w:p>
        </w:tc>
        <w:tc>
          <w:tcPr>
            <w:tcW w:w="2610" w:type="dxa"/>
          </w:tcPr>
          <w:p w:rsidR="0080316D" w:rsidRDefault="0080316D" w:rsidP="005039D0">
            <w:r w:rsidRPr="005039D0">
              <w:t>Discussion with numerous examples</w:t>
            </w:r>
          </w:p>
          <w:p w:rsidR="0080316D" w:rsidRDefault="0080316D" w:rsidP="005039D0">
            <w:r w:rsidRPr="005039D0">
              <w:t xml:space="preserve">1. Provide students with items and let them decide whether they are data or information. 2. Ask the logic behind their decisions 3. Provide any two items out of input, process and output and let students decide the missing part with reasoning  </w:t>
            </w:r>
          </w:p>
        </w:tc>
        <w:tc>
          <w:tcPr>
            <w:tcW w:w="2340" w:type="dxa"/>
          </w:tcPr>
          <w:p w:rsidR="0080316D" w:rsidRDefault="0080316D" w:rsidP="005039D0">
            <w:r w:rsidRPr="005039D0">
              <w:t xml:space="preserve"> Describes various systems in day to day life. </w:t>
            </w:r>
            <w:r w:rsidRPr="005039D0">
              <w:t> Elaborates functions of an information system in terms of its main components</w:t>
            </w:r>
          </w:p>
        </w:tc>
        <w:tc>
          <w:tcPr>
            <w:tcW w:w="630" w:type="dxa"/>
            <w:vAlign w:val="center"/>
          </w:tcPr>
          <w:p w:rsidR="0080316D" w:rsidRDefault="0080316D" w:rsidP="00C86252">
            <w:pPr>
              <w:jc w:val="center"/>
            </w:pPr>
            <w:r>
              <w:t>02</w:t>
            </w:r>
          </w:p>
        </w:tc>
        <w:tc>
          <w:tcPr>
            <w:tcW w:w="900" w:type="dxa"/>
          </w:tcPr>
          <w:p w:rsidR="0080316D" w:rsidRDefault="0080316D" w:rsidP="008D7B54"/>
        </w:tc>
        <w:tc>
          <w:tcPr>
            <w:tcW w:w="900" w:type="dxa"/>
          </w:tcPr>
          <w:p w:rsidR="0080316D" w:rsidRDefault="0080316D" w:rsidP="008D7B54"/>
        </w:tc>
        <w:tc>
          <w:tcPr>
            <w:tcW w:w="1260" w:type="dxa"/>
          </w:tcPr>
          <w:p w:rsidR="0080316D" w:rsidRDefault="0080316D" w:rsidP="008D7B54"/>
        </w:tc>
        <w:tc>
          <w:tcPr>
            <w:tcW w:w="1260" w:type="dxa"/>
          </w:tcPr>
          <w:p w:rsidR="0080316D" w:rsidRDefault="0080316D" w:rsidP="008D7B54">
            <w:bookmarkStart w:id="0" w:name="_GoBack"/>
            <w:bookmarkEnd w:id="0"/>
          </w:p>
        </w:tc>
      </w:tr>
      <w:tr w:rsidR="00D86CCE" w:rsidTr="00D86CCE">
        <w:trPr>
          <w:trHeight w:val="273"/>
        </w:trPr>
        <w:tc>
          <w:tcPr>
            <w:tcW w:w="1278" w:type="dxa"/>
          </w:tcPr>
          <w:p w:rsidR="0080316D" w:rsidRDefault="0080316D" w:rsidP="008D7B54"/>
        </w:tc>
        <w:tc>
          <w:tcPr>
            <w:tcW w:w="1710" w:type="dxa"/>
          </w:tcPr>
          <w:p w:rsidR="0080316D" w:rsidRPr="00530CE6" w:rsidRDefault="0080316D">
            <w:pPr>
              <w:pStyle w:val="Default"/>
              <w:rPr>
                <w:rFonts w:asciiTheme="minorHAnsi" w:hAnsiTheme="minorHAnsi" w:cstheme="minorHAnsi"/>
                <w:sz w:val="22"/>
                <w:szCs w:val="22"/>
              </w:rPr>
            </w:pPr>
            <w:r w:rsidRPr="00530CE6">
              <w:rPr>
                <w:rFonts w:asciiTheme="minorHAnsi" w:hAnsiTheme="minorHAnsi" w:cstheme="minorHAnsi"/>
                <w:sz w:val="22"/>
                <w:szCs w:val="22"/>
              </w:rPr>
              <w:t xml:space="preserve">1.3 Explores the evolution of computers to identify its </w:t>
            </w:r>
            <w:r w:rsidRPr="00530CE6">
              <w:rPr>
                <w:rFonts w:asciiTheme="minorHAnsi" w:hAnsiTheme="minorHAnsi" w:cstheme="minorHAnsi"/>
                <w:sz w:val="22"/>
                <w:szCs w:val="22"/>
              </w:rPr>
              <w:lastRenderedPageBreak/>
              <w:t xml:space="preserve">major developments </w:t>
            </w:r>
          </w:p>
          <w:p w:rsidR="0080316D" w:rsidRDefault="0080316D">
            <w:pPr>
              <w:pStyle w:val="Default"/>
              <w:rPr>
                <w:sz w:val="23"/>
                <w:szCs w:val="23"/>
              </w:rPr>
            </w:pPr>
          </w:p>
        </w:tc>
        <w:tc>
          <w:tcPr>
            <w:tcW w:w="2250" w:type="dxa"/>
          </w:tcPr>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lastRenderedPageBreak/>
              <w:t xml:space="preserve">Computer generations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lastRenderedPageBreak/>
              <w:t xml:space="preserve">Evolution of processor technology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Vacuum tubes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Transistors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Integrated circuits: LSIC,VLIC </w:t>
            </w:r>
          </w:p>
          <w:p w:rsidR="0080316D" w:rsidRPr="00530CE6" w:rsidRDefault="0080316D" w:rsidP="005039D0">
            <w:pPr>
              <w:pStyle w:val="Default"/>
              <w:numPr>
                <w:ilvl w:val="0"/>
                <w:numId w:val="1"/>
              </w:numPr>
              <w:ind w:left="162" w:hanging="162"/>
              <w:rPr>
                <w:rFonts w:asciiTheme="minorHAnsi" w:hAnsiTheme="minorHAnsi" w:cstheme="minorHAnsi"/>
                <w:sz w:val="22"/>
                <w:szCs w:val="22"/>
              </w:rPr>
            </w:pPr>
            <w:r w:rsidRPr="00530CE6">
              <w:rPr>
                <w:rFonts w:asciiTheme="minorHAnsi" w:hAnsiTheme="minorHAnsi" w:cstheme="minorHAnsi"/>
                <w:sz w:val="22"/>
                <w:szCs w:val="22"/>
              </w:rPr>
              <w:t xml:space="preserve">Improvements in system characteristics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Size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Capacity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Speed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o Accuracy </w:t>
            </w:r>
          </w:p>
          <w:p w:rsidR="0080316D" w:rsidRPr="00530CE6" w:rsidRDefault="0080316D" w:rsidP="005039D0">
            <w:pPr>
              <w:pStyle w:val="Default"/>
              <w:numPr>
                <w:ilvl w:val="0"/>
                <w:numId w:val="2"/>
              </w:numPr>
              <w:ind w:left="432" w:hanging="180"/>
              <w:rPr>
                <w:rFonts w:asciiTheme="minorHAnsi" w:hAnsiTheme="minorHAnsi" w:cstheme="minorHAnsi"/>
                <w:sz w:val="22"/>
                <w:szCs w:val="22"/>
              </w:rPr>
            </w:pPr>
            <w:r w:rsidRPr="00530CE6">
              <w:rPr>
                <w:rFonts w:asciiTheme="minorHAnsi" w:hAnsiTheme="minorHAnsi" w:cstheme="minorHAnsi"/>
                <w:sz w:val="22"/>
                <w:szCs w:val="22"/>
              </w:rPr>
              <w:t xml:space="preserve">Efficiency </w:t>
            </w:r>
          </w:p>
          <w:p w:rsidR="0080316D" w:rsidRDefault="0080316D" w:rsidP="005039D0">
            <w:pPr>
              <w:pStyle w:val="Default"/>
              <w:rPr>
                <w:rFonts w:ascii="Courier New" w:hAnsi="Courier New" w:cs="Courier New"/>
                <w:sz w:val="23"/>
                <w:szCs w:val="23"/>
              </w:rPr>
            </w:pPr>
          </w:p>
        </w:tc>
        <w:tc>
          <w:tcPr>
            <w:tcW w:w="2610" w:type="dxa"/>
          </w:tcPr>
          <w:p w:rsidR="0080316D" w:rsidRDefault="0080316D" w:rsidP="005039D0">
            <w:r w:rsidRPr="005039D0">
              <w:lastRenderedPageBreak/>
              <w:t xml:space="preserve">1. Design a group activity 2. Allow students to search information on the evolution and create a </w:t>
            </w:r>
            <w:r w:rsidRPr="005039D0">
              <w:lastRenderedPageBreak/>
              <w:t xml:space="preserve">booklet 3. Get the students make presentations on their discoveries  </w:t>
            </w:r>
          </w:p>
        </w:tc>
        <w:tc>
          <w:tcPr>
            <w:tcW w:w="2340" w:type="dxa"/>
          </w:tcPr>
          <w:p w:rsidR="0080316D" w:rsidRDefault="0080316D" w:rsidP="005039D0">
            <w:r w:rsidRPr="005039D0">
              <w:lastRenderedPageBreak/>
              <w:t xml:space="preserve"> Explains landmarks in the evolution of computers </w:t>
            </w:r>
            <w:r w:rsidRPr="005039D0">
              <w:t xml:space="preserve"> Discusses the enhancement in </w:t>
            </w:r>
            <w:r w:rsidRPr="005039D0">
              <w:lastRenderedPageBreak/>
              <w:t>system characteristics with the evolution.</w:t>
            </w:r>
          </w:p>
        </w:tc>
        <w:tc>
          <w:tcPr>
            <w:tcW w:w="630" w:type="dxa"/>
            <w:vAlign w:val="center"/>
          </w:tcPr>
          <w:p w:rsidR="0080316D" w:rsidRDefault="0080316D" w:rsidP="00C86252">
            <w:pPr>
              <w:jc w:val="center"/>
            </w:pPr>
            <w:r>
              <w:lastRenderedPageBreak/>
              <w:t>02</w:t>
            </w:r>
          </w:p>
        </w:tc>
        <w:tc>
          <w:tcPr>
            <w:tcW w:w="900" w:type="dxa"/>
          </w:tcPr>
          <w:p w:rsidR="0080316D" w:rsidRDefault="0080316D" w:rsidP="008D7B54"/>
        </w:tc>
        <w:tc>
          <w:tcPr>
            <w:tcW w:w="900" w:type="dxa"/>
          </w:tcPr>
          <w:p w:rsidR="0080316D" w:rsidRDefault="0080316D" w:rsidP="008D7B54"/>
        </w:tc>
        <w:tc>
          <w:tcPr>
            <w:tcW w:w="1260" w:type="dxa"/>
          </w:tcPr>
          <w:p w:rsidR="00D9641E" w:rsidRDefault="00D9641E" w:rsidP="008D7B54"/>
          <w:p w:rsidR="00D9641E" w:rsidRDefault="00D9641E" w:rsidP="00D9641E"/>
          <w:p w:rsidR="0080316D" w:rsidRPr="00D9641E" w:rsidRDefault="00D9641E" w:rsidP="00D9641E">
            <w:pPr>
              <w:tabs>
                <w:tab w:val="left" w:pos="930"/>
              </w:tabs>
            </w:pPr>
            <w:r>
              <w:tab/>
            </w:r>
          </w:p>
        </w:tc>
        <w:tc>
          <w:tcPr>
            <w:tcW w:w="1260" w:type="dxa"/>
          </w:tcPr>
          <w:p w:rsidR="0080316D" w:rsidRDefault="0080316D" w:rsidP="008D7B54"/>
        </w:tc>
      </w:tr>
      <w:tr w:rsidR="00D86CCE" w:rsidTr="00D86CCE">
        <w:trPr>
          <w:trHeight w:val="273"/>
        </w:trPr>
        <w:tc>
          <w:tcPr>
            <w:tcW w:w="5238" w:type="dxa"/>
            <w:gridSpan w:val="3"/>
          </w:tcPr>
          <w:p w:rsidR="0080316D" w:rsidRPr="00D86CCE" w:rsidRDefault="00D86CCE" w:rsidP="005039D0">
            <w:pPr>
              <w:pStyle w:val="Default"/>
              <w:ind w:left="162"/>
              <w:rPr>
                <w:rFonts w:asciiTheme="minorHAnsi" w:hAnsiTheme="minorHAnsi" w:cstheme="minorHAnsi"/>
                <w:b/>
                <w:bCs/>
                <w:i/>
                <w:iCs/>
                <w:sz w:val="22"/>
                <w:szCs w:val="22"/>
              </w:rPr>
            </w:pPr>
            <w:r w:rsidRPr="00D86CCE">
              <w:rPr>
                <w:b/>
                <w:bCs/>
                <w:i/>
                <w:iCs/>
              </w:rPr>
              <w:lastRenderedPageBreak/>
              <w:t>Assessment</w:t>
            </w:r>
            <w:r w:rsidR="0080316D" w:rsidRPr="00D86CCE">
              <w:rPr>
                <w:b/>
                <w:bCs/>
                <w:i/>
                <w:iCs/>
              </w:rPr>
              <w:t xml:space="preserve"> - 01</w:t>
            </w:r>
          </w:p>
        </w:tc>
        <w:tc>
          <w:tcPr>
            <w:tcW w:w="2610" w:type="dxa"/>
          </w:tcPr>
          <w:p w:rsidR="0080316D" w:rsidRDefault="0080316D" w:rsidP="005039D0"/>
        </w:tc>
        <w:tc>
          <w:tcPr>
            <w:tcW w:w="2340" w:type="dxa"/>
          </w:tcPr>
          <w:p w:rsidR="0080316D" w:rsidRDefault="0080316D" w:rsidP="005039D0"/>
        </w:tc>
        <w:tc>
          <w:tcPr>
            <w:tcW w:w="630" w:type="dxa"/>
            <w:vAlign w:val="center"/>
          </w:tcPr>
          <w:p w:rsidR="0080316D" w:rsidRDefault="0080316D" w:rsidP="00C86252">
            <w:pPr>
              <w:jc w:val="center"/>
            </w:pPr>
          </w:p>
        </w:tc>
        <w:tc>
          <w:tcPr>
            <w:tcW w:w="900" w:type="dxa"/>
          </w:tcPr>
          <w:p w:rsidR="0080316D" w:rsidRDefault="0080316D" w:rsidP="008D7B54"/>
        </w:tc>
        <w:tc>
          <w:tcPr>
            <w:tcW w:w="900" w:type="dxa"/>
          </w:tcPr>
          <w:p w:rsidR="0080316D" w:rsidRDefault="0080316D" w:rsidP="008D7B54"/>
        </w:tc>
        <w:tc>
          <w:tcPr>
            <w:tcW w:w="1260" w:type="dxa"/>
          </w:tcPr>
          <w:p w:rsidR="0080316D" w:rsidRDefault="0080316D" w:rsidP="008D7B54"/>
        </w:tc>
        <w:tc>
          <w:tcPr>
            <w:tcW w:w="1260" w:type="dxa"/>
          </w:tcPr>
          <w:p w:rsidR="0080316D" w:rsidRDefault="0080316D" w:rsidP="008D7B54"/>
        </w:tc>
      </w:tr>
      <w:tr w:rsidR="00D86CCE" w:rsidTr="00D86CCE">
        <w:trPr>
          <w:trHeight w:val="273"/>
        </w:trPr>
        <w:tc>
          <w:tcPr>
            <w:tcW w:w="1278" w:type="dxa"/>
          </w:tcPr>
          <w:p w:rsidR="0080316D" w:rsidRDefault="0080316D" w:rsidP="008D7B54">
            <w:r>
              <w:t>2. Selects and uses computer hardware.</w:t>
            </w:r>
          </w:p>
        </w:tc>
        <w:tc>
          <w:tcPr>
            <w:tcW w:w="1710" w:type="dxa"/>
          </w:tcPr>
          <w:p w:rsidR="0080316D" w:rsidRPr="00D87DEE" w:rsidRDefault="0080316D">
            <w:pPr>
              <w:pStyle w:val="Default"/>
              <w:rPr>
                <w:rFonts w:asciiTheme="minorHAnsi" w:hAnsiTheme="minorHAnsi" w:cstheme="minorHAnsi"/>
                <w:sz w:val="22"/>
                <w:szCs w:val="22"/>
              </w:rPr>
            </w:pPr>
            <w:r w:rsidRPr="00D87DEE">
              <w:rPr>
                <w:rFonts w:asciiTheme="minorHAnsi" w:hAnsiTheme="minorHAnsi" w:cstheme="minorHAnsi"/>
                <w:sz w:val="22"/>
                <w:szCs w:val="22"/>
              </w:rPr>
              <w:t xml:space="preserve">2.1 Classifies computers using a variety of methods. </w:t>
            </w:r>
          </w:p>
          <w:p w:rsidR="0080316D" w:rsidRPr="00D87DEE" w:rsidRDefault="0080316D">
            <w:pPr>
              <w:pStyle w:val="Default"/>
              <w:rPr>
                <w:rFonts w:asciiTheme="minorHAnsi" w:hAnsiTheme="minorHAnsi" w:cstheme="minorHAnsi"/>
                <w:sz w:val="22"/>
                <w:szCs w:val="22"/>
              </w:rPr>
            </w:pPr>
          </w:p>
        </w:tc>
        <w:tc>
          <w:tcPr>
            <w:tcW w:w="2250" w:type="dxa"/>
          </w:tcPr>
          <w:p w:rsidR="0080316D" w:rsidRPr="00D87DEE" w:rsidRDefault="0080316D" w:rsidP="005039D0">
            <w:pPr>
              <w:pStyle w:val="Default"/>
              <w:numPr>
                <w:ilvl w:val="0"/>
                <w:numId w:val="1"/>
              </w:numPr>
              <w:ind w:left="162" w:hanging="162"/>
              <w:rPr>
                <w:rFonts w:asciiTheme="minorHAnsi" w:hAnsiTheme="minorHAnsi" w:cstheme="minorHAnsi"/>
                <w:sz w:val="22"/>
                <w:szCs w:val="22"/>
              </w:rPr>
            </w:pPr>
            <w:r w:rsidRPr="00D87DEE">
              <w:rPr>
                <w:rFonts w:asciiTheme="minorHAnsi" w:hAnsiTheme="minorHAnsi" w:cstheme="minorHAnsi"/>
                <w:sz w:val="22"/>
                <w:szCs w:val="22"/>
              </w:rPr>
              <w:t xml:space="preserve">Computer classifications </w:t>
            </w:r>
          </w:p>
          <w:p w:rsidR="0080316D" w:rsidRPr="00D87DEE" w:rsidRDefault="0080316D" w:rsidP="005039D0">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Main frame, Mini, Micro, Super </w:t>
            </w:r>
          </w:p>
          <w:p w:rsidR="0080316D" w:rsidRPr="00D87DEE" w:rsidRDefault="0080316D" w:rsidP="005039D0">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Digital, analog and hybrid </w:t>
            </w:r>
          </w:p>
          <w:p w:rsidR="0080316D" w:rsidRDefault="0080316D" w:rsidP="005039D0">
            <w:pPr>
              <w:pStyle w:val="Default"/>
              <w:rPr>
                <w:sz w:val="23"/>
                <w:szCs w:val="23"/>
              </w:rPr>
            </w:pPr>
          </w:p>
        </w:tc>
        <w:tc>
          <w:tcPr>
            <w:tcW w:w="2610" w:type="dxa"/>
          </w:tcPr>
          <w:p w:rsidR="0080316D" w:rsidRDefault="0080316D" w:rsidP="005039D0">
            <w:r w:rsidRPr="005039D0">
              <w:t>1. Physical display of peripherals</w:t>
            </w:r>
          </w:p>
          <w:p w:rsidR="0080316D" w:rsidRDefault="0080316D" w:rsidP="005039D0">
            <w:r w:rsidRPr="005039D0">
              <w:t xml:space="preserve"> 2. Use movies to describe functionality of uncommon peripherals</w:t>
            </w:r>
          </w:p>
          <w:p w:rsidR="0080316D" w:rsidRDefault="0080316D" w:rsidP="005039D0"/>
        </w:tc>
        <w:tc>
          <w:tcPr>
            <w:tcW w:w="2340" w:type="dxa"/>
          </w:tcPr>
          <w:p w:rsidR="0080316D" w:rsidRDefault="0080316D" w:rsidP="005039D0">
            <w:r w:rsidRPr="005039D0">
              <w:t> Identifies components of a computer system</w:t>
            </w:r>
          </w:p>
          <w:p w:rsidR="0080316D" w:rsidRDefault="0080316D" w:rsidP="005039D0">
            <w:r w:rsidRPr="005039D0">
              <w:t xml:space="preserve">  </w:t>
            </w:r>
            <w:r w:rsidRPr="005039D0">
              <w:t> Describes functions of each components</w:t>
            </w:r>
          </w:p>
        </w:tc>
        <w:tc>
          <w:tcPr>
            <w:tcW w:w="630" w:type="dxa"/>
            <w:vAlign w:val="center"/>
          </w:tcPr>
          <w:p w:rsidR="0080316D" w:rsidRDefault="0080316D" w:rsidP="00C86252">
            <w:pPr>
              <w:jc w:val="center"/>
            </w:pPr>
            <w:r>
              <w:t>02</w:t>
            </w:r>
          </w:p>
        </w:tc>
        <w:tc>
          <w:tcPr>
            <w:tcW w:w="900" w:type="dxa"/>
          </w:tcPr>
          <w:p w:rsidR="0080316D" w:rsidRDefault="0080316D" w:rsidP="008D7B54"/>
        </w:tc>
        <w:tc>
          <w:tcPr>
            <w:tcW w:w="900" w:type="dxa"/>
          </w:tcPr>
          <w:p w:rsidR="0080316D" w:rsidRDefault="0080316D" w:rsidP="008D7B54"/>
        </w:tc>
        <w:tc>
          <w:tcPr>
            <w:tcW w:w="1260" w:type="dxa"/>
          </w:tcPr>
          <w:p w:rsidR="0080316D" w:rsidRDefault="0080316D" w:rsidP="008D7B54"/>
        </w:tc>
        <w:tc>
          <w:tcPr>
            <w:tcW w:w="1260" w:type="dxa"/>
          </w:tcPr>
          <w:p w:rsidR="0080316D" w:rsidRDefault="0080316D" w:rsidP="008D7B54"/>
        </w:tc>
      </w:tr>
      <w:tr w:rsidR="00D86CCE" w:rsidTr="00D86CCE">
        <w:trPr>
          <w:trHeight w:val="273"/>
        </w:trPr>
        <w:tc>
          <w:tcPr>
            <w:tcW w:w="1278" w:type="dxa"/>
          </w:tcPr>
          <w:p w:rsidR="0080316D" w:rsidRDefault="0080316D" w:rsidP="00A22B7D"/>
        </w:tc>
        <w:tc>
          <w:tcPr>
            <w:tcW w:w="1710" w:type="dxa"/>
          </w:tcPr>
          <w:p w:rsidR="0080316D" w:rsidRPr="00D87DEE" w:rsidRDefault="0080316D" w:rsidP="00A22B7D">
            <w:pPr>
              <w:pStyle w:val="Default"/>
              <w:rPr>
                <w:rFonts w:asciiTheme="minorHAnsi" w:hAnsiTheme="minorHAnsi" w:cstheme="minorHAnsi"/>
                <w:sz w:val="22"/>
                <w:szCs w:val="22"/>
              </w:rPr>
            </w:pPr>
            <w:r w:rsidRPr="00D87DEE">
              <w:rPr>
                <w:rFonts w:asciiTheme="minorHAnsi" w:hAnsiTheme="minorHAnsi" w:cstheme="minorHAnsi"/>
                <w:sz w:val="22"/>
                <w:szCs w:val="22"/>
              </w:rPr>
              <w:t xml:space="preserve">2.2 Explores computer systems by function. </w:t>
            </w:r>
          </w:p>
          <w:p w:rsidR="0080316D" w:rsidRDefault="0080316D" w:rsidP="00A22B7D">
            <w:pPr>
              <w:pStyle w:val="Default"/>
              <w:rPr>
                <w:sz w:val="23"/>
                <w:szCs w:val="23"/>
              </w:rPr>
            </w:pPr>
          </w:p>
        </w:tc>
        <w:tc>
          <w:tcPr>
            <w:tcW w:w="2250" w:type="dxa"/>
          </w:tcPr>
          <w:p w:rsidR="0080316D" w:rsidRPr="00D87DEE" w:rsidRDefault="0080316D" w:rsidP="00A22B7D">
            <w:pPr>
              <w:pStyle w:val="Default"/>
              <w:numPr>
                <w:ilvl w:val="0"/>
                <w:numId w:val="1"/>
              </w:numPr>
              <w:ind w:left="162" w:hanging="162"/>
              <w:rPr>
                <w:rFonts w:asciiTheme="minorHAnsi" w:hAnsiTheme="minorHAnsi" w:cstheme="minorHAnsi"/>
                <w:sz w:val="22"/>
                <w:szCs w:val="22"/>
              </w:rPr>
            </w:pPr>
            <w:r w:rsidRPr="00D87DEE">
              <w:rPr>
                <w:rFonts w:asciiTheme="minorHAnsi" w:hAnsiTheme="minorHAnsi" w:cstheme="minorHAnsi"/>
                <w:sz w:val="22"/>
                <w:szCs w:val="22"/>
              </w:rPr>
              <w:t xml:space="preserve">Functions of a computer and its peripherals </w:t>
            </w:r>
          </w:p>
          <w:p w:rsidR="0080316D" w:rsidRPr="00D87DEE" w:rsidRDefault="0080316D" w:rsidP="00A22B7D">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Input </w:t>
            </w:r>
          </w:p>
          <w:p w:rsidR="0080316D" w:rsidRPr="00D87DEE" w:rsidRDefault="0080316D" w:rsidP="00A22B7D">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Processing </w:t>
            </w:r>
          </w:p>
          <w:p w:rsidR="0080316D" w:rsidRPr="00D87DEE" w:rsidRDefault="0080316D" w:rsidP="00A22B7D">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lastRenderedPageBreak/>
              <w:t xml:space="preserve">Output </w:t>
            </w:r>
          </w:p>
          <w:p w:rsidR="0080316D" w:rsidRPr="00D87DEE" w:rsidRDefault="0080316D" w:rsidP="00A22B7D">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Storage </w:t>
            </w:r>
          </w:p>
          <w:p w:rsidR="0080316D" w:rsidRPr="00D87DEE" w:rsidRDefault="0080316D" w:rsidP="00A22B7D">
            <w:pPr>
              <w:pStyle w:val="Default"/>
              <w:numPr>
                <w:ilvl w:val="0"/>
                <w:numId w:val="2"/>
              </w:numPr>
              <w:ind w:left="432" w:hanging="180"/>
              <w:rPr>
                <w:rFonts w:asciiTheme="minorHAnsi" w:hAnsiTheme="minorHAnsi" w:cstheme="minorHAnsi"/>
                <w:sz w:val="22"/>
                <w:szCs w:val="22"/>
              </w:rPr>
            </w:pPr>
            <w:r w:rsidRPr="00D87DEE">
              <w:rPr>
                <w:rFonts w:asciiTheme="minorHAnsi" w:hAnsiTheme="minorHAnsi" w:cstheme="minorHAnsi"/>
                <w:sz w:val="22"/>
                <w:szCs w:val="22"/>
              </w:rPr>
              <w:t xml:space="preserve">Communication </w:t>
            </w:r>
          </w:p>
          <w:p w:rsidR="0080316D" w:rsidRDefault="0080316D" w:rsidP="00A22B7D">
            <w:pPr>
              <w:pStyle w:val="Default"/>
              <w:rPr>
                <w:rFonts w:ascii="Courier New" w:hAnsi="Courier New" w:cs="Courier New"/>
                <w:sz w:val="23"/>
                <w:szCs w:val="23"/>
              </w:rPr>
            </w:pPr>
          </w:p>
        </w:tc>
        <w:tc>
          <w:tcPr>
            <w:tcW w:w="2610" w:type="dxa"/>
          </w:tcPr>
          <w:p w:rsidR="0080316D" w:rsidRDefault="0080316D" w:rsidP="00A22B7D">
            <w:r w:rsidRPr="005039D0">
              <w:lastRenderedPageBreak/>
              <w:t>3. Use newspaper advertisements on specification of computer systems in the purchase  of computers</w:t>
            </w:r>
          </w:p>
          <w:p w:rsidR="0080316D" w:rsidRDefault="0080316D" w:rsidP="00A22B7D">
            <w:r w:rsidRPr="00A22B7D">
              <w:lastRenderedPageBreak/>
              <w:t>Provide students with requirement specifications to purchase a computer and ask them to specify hardware for that purchase.</w:t>
            </w:r>
          </w:p>
        </w:tc>
        <w:tc>
          <w:tcPr>
            <w:tcW w:w="2340" w:type="dxa"/>
          </w:tcPr>
          <w:p w:rsidR="0080316D" w:rsidRDefault="0080316D" w:rsidP="00A22B7D">
            <w:r w:rsidRPr="005039D0">
              <w:lastRenderedPageBreak/>
              <w:t> Identifies components of a computer system</w:t>
            </w:r>
          </w:p>
          <w:p w:rsidR="0080316D" w:rsidRDefault="0080316D" w:rsidP="00A22B7D">
            <w:r w:rsidRPr="005039D0">
              <w:t xml:space="preserve">  </w:t>
            </w:r>
            <w:r w:rsidRPr="005039D0">
              <w:t> Describes functions of each components</w:t>
            </w:r>
          </w:p>
        </w:tc>
        <w:tc>
          <w:tcPr>
            <w:tcW w:w="630" w:type="dxa"/>
            <w:vAlign w:val="center"/>
          </w:tcPr>
          <w:p w:rsidR="0080316D" w:rsidRDefault="0080316D" w:rsidP="00A22B7D">
            <w:pPr>
              <w:jc w:val="center"/>
            </w:pPr>
            <w:r>
              <w:t>03</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58"/>
        </w:trPr>
        <w:tc>
          <w:tcPr>
            <w:tcW w:w="1278" w:type="dxa"/>
          </w:tcPr>
          <w:p w:rsidR="0080316D" w:rsidRDefault="0080316D" w:rsidP="00A22B7D"/>
        </w:tc>
        <w:tc>
          <w:tcPr>
            <w:tcW w:w="1710" w:type="dxa"/>
          </w:tcPr>
          <w:p w:rsidR="0080316D" w:rsidRPr="00D87DEE" w:rsidRDefault="0080316D" w:rsidP="00A22B7D">
            <w:pPr>
              <w:pStyle w:val="Default"/>
              <w:rPr>
                <w:rFonts w:asciiTheme="minorHAnsi" w:hAnsiTheme="minorHAnsi" w:cstheme="minorHAnsi"/>
                <w:sz w:val="22"/>
                <w:szCs w:val="22"/>
              </w:rPr>
            </w:pPr>
            <w:r w:rsidRPr="00D87DEE">
              <w:rPr>
                <w:rFonts w:asciiTheme="minorHAnsi" w:hAnsiTheme="minorHAnsi" w:cstheme="minorHAnsi"/>
                <w:sz w:val="22"/>
                <w:szCs w:val="22"/>
              </w:rPr>
              <w:t xml:space="preserve">2.3 Identifies and connects basic peripherals to the computer. </w:t>
            </w:r>
          </w:p>
          <w:p w:rsidR="0080316D" w:rsidRDefault="0080316D" w:rsidP="00A22B7D">
            <w:pPr>
              <w:pStyle w:val="Default"/>
              <w:rPr>
                <w:sz w:val="23"/>
                <w:szCs w:val="23"/>
              </w:rPr>
            </w:pPr>
          </w:p>
        </w:tc>
        <w:tc>
          <w:tcPr>
            <w:tcW w:w="2250" w:type="dxa"/>
          </w:tcPr>
          <w:p w:rsidR="0080316D" w:rsidRPr="00D87DEE" w:rsidRDefault="0080316D" w:rsidP="00A22B7D">
            <w:pPr>
              <w:pStyle w:val="Default"/>
              <w:numPr>
                <w:ilvl w:val="0"/>
                <w:numId w:val="1"/>
              </w:numPr>
              <w:ind w:left="162" w:hanging="162"/>
              <w:rPr>
                <w:rFonts w:asciiTheme="minorHAnsi" w:hAnsiTheme="minorHAnsi" w:cstheme="minorHAnsi"/>
                <w:sz w:val="22"/>
                <w:szCs w:val="22"/>
              </w:rPr>
            </w:pPr>
            <w:r w:rsidRPr="00D87DEE">
              <w:rPr>
                <w:rFonts w:asciiTheme="minorHAnsi" w:hAnsiTheme="minorHAnsi" w:cstheme="minorHAnsi"/>
                <w:sz w:val="22"/>
                <w:szCs w:val="22"/>
              </w:rPr>
              <w:t xml:space="preserve">Basic computer components: keyboard, mouse, system unit and monitor </w:t>
            </w:r>
          </w:p>
          <w:p w:rsidR="0080316D" w:rsidRPr="00D87DEE" w:rsidRDefault="0080316D" w:rsidP="00A22B7D">
            <w:pPr>
              <w:pStyle w:val="Default"/>
              <w:numPr>
                <w:ilvl w:val="0"/>
                <w:numId w:val="1"/>
              </w:numPr>
              <w:ind w:left="162" w:hanging="162"/>
              <w:rPr>
                <w:rFonts w:asciiTheme="minorHAnsi" w:hAnsiTheme="minorHAnsi" w:cstheme="minorHAnsi"/>
                <w:sz w:val="22"/>
                <w:szCs w:val="22"/>
              </w:rPr>
            </w:pPr>
            <w:r w:rsidRPr="00D87DEE">
              <w:rPr>
                <w:rFonts w:asciiTheme="minorHAnsi" w:hAnsiTheme="minorHAnsi" w:cstheme="minorHAnsi"/>
                <w:sz w:val="22"/>
                <w:szCs w:val="22"/>
              </w:rPr>
              <w:t xml:space="preserve">Ports </w:t>
            </w:r>
          </w:p>
          <w:p w:rsidR="0080316D" w:rsidRPr="00D16D96" w:rsidRDefault="0080316D" w:rsidP="00A22B7D">
            <w:pPr>
              <w:pStyle w:val="Default"/>
              <w:numPr>
                <w:ilvl w:val="0"/>
                <w:numId w:val="2"/>
              </w:numPr>
              <w:ind w:left="432" w:hanging="180"/>
              <w:rPr>
                <w:rFonts w:asciiTheme="minorHAnsi" w:hAnsiTheme="minorHAnsi" w:cstheme="minorHAnsi"/>
                <w:sz w:val="22"/>
                <w:szCs w:val="22"/>
              </w:rPr>
            </w:pPr>
            <w:r w:rsidRPr="00D16D96">
              <w:rPr>
                <w:rFonts w:asciiTheme="minorHAnsi" w:hAnsiTheme="minorHAnsi" w:cstheme="minorHAnsi"/>
                <w:sz w:val="22"/>
                <w:szCs w:val="22"/>
              </w:rPr>
              <w:t xml:space="preserve">PS/2 port </w:t>
            </w:r>
          </w:p>
          <w:p w:rsidR="0080316D" w:rsidRPr="00D16D96" w:rsidRDefault="0080316D" w:rsidP="00A22B7D">
            <w:pPr>
              <w:pStyle w:val="Default"/>
              <w:numPr>
                <w:ilvl w:val="0"/>
                <w:numId w:val="2"/>
              </w:numPr>
              <w:ind w:left="432" w:hanging="180"/>
              <w:rPr>
                <w:rFonts w:asciiTheme="minorHAnsi" w:hAnsiTheme="minorHAnsi" w:cstheme="minorHAnsi"/>
                <w:sz w:val="22"/>
                <w:szCs w:val="22"/>
              </w:rPr>
            </w:pPr>
            <w:r w:rsidRPr="00D16D96">
              <w:rPr>
                <w:rFonts w:asciiTheme="minorHAnsi" w:hAnsiTheme="minorHAnsi" w:cstheme="minorHAnsi"/>
                <w:sz w:val="22"/>
                <w:szCs w:val="22"/>
              </w:rPr>
              <w:t xml:space="preserve">Serial port </w:t>
            </w:r>
          </w:p>
          <w:p w:rsidR="0080316D" w:rsidRPr="00D16D96" w:rsidRDefault="0080316D" w:rsidP="00A22B7D">
            <w:pPr>
              <w:pStyle w:val="Default"/>
              <w:numPr>
                <w:ilvl w:val="0"/>
                <w:numId w:val="2"/>
              </w:numPr>
              <w:ind w:left="432" w:hanging="180"/>
              <w:rPr>
                <w:rFonts w:asciiTheme="minorHAnsi" w:hAnsiTheme="minorHAnsi" w:cstheme="minorHAnsi"/>
                <w:sz w:val="22"/>
                <w:szCs w:val="22"/>
              </w:rPr>
            </w:pPr>
            <w:r w:rsidRPr="00D16D96">
              <w:rPr>
                <w:rFonts w:asciiTheme="minorHAnsi" w:hAnsiTheme="minorHAnsi" w:cstheme="minorHAnsi"/>
                <w:sz w:val="22"/>
                <w:szCs w:val="22"/>
              </w:rPr>
              <w:t xml:space="preserve">Parallel port </w:t>
            </w:r>
          </w:p>
          <w:p w:rsidR="0080316D" w:rsidRPr="00D16D96" w:rsidRDefault="0080316D" w:rsidP="00A22B7D">
            <w:pPr>
              <w:pStyle w:val="Default"/>
              <w:numPr>
                <w:ilvl w:val="0"/>
                <w:numId w:val="2"/>
              </w:numPr>
              <w:ind w:left="432" w:hanging="180"/>
              <w:rPr>
                <w:rFonts w:asciiTheme="minorHAnsi" w:hAnsiTheme="minorHAnsi" w:cstheme="minorHAnsi"/>
                <w:sz w:val="22"/>
                <w:szCs w:val="22"/>
              </w:rPr>
            </w:pPr>
            <w:r w:rsidRPr="00D16D96">
              <w:rPr>
                <w:rFonts w:asciiTheme="minorHAnsi" w:hAnsiTheme="minorHAnsi" w:cstheme="minorHAnsi"/>
                <w:sz w:val="22"/>
                <w:szCs w:val="22"/>
              </w:rPr>
              <w:t xml:space="preserve">USB port </w:t>
            </w:r>
          </w:p>
          <w:p w:rsidR="0080316D" w:rsidRPr="00D16D96" w:rsidRDefault="0080316D" w:rsidP="00A22B7D">
            <w:pPr>
              <w:pStyle w:val="Default"/>
              <w:numPr>
                <w:ilvl w:val="0"/>
                <w:numId w:val="2"/>
              </w:numPr>
              <w:ind w:left="432" w:hanging="180"/>
              <w:rPr>
                <w:rFonts w:asciiTheme="minorHAnsi" w:hAnsiTheme="minorHAnsi" w:cstheme="minorHAnsi"/>
                <w:sz w:val="22"/>
                <w:szCs w:val="22"/>
              </w:rPr>
            </w:pPr>
            <w:r w:rsidRPr="00D16D96">
              <w:rPr>
                <w:rFonts w:asciiTheme="minorHAnsi" w:hAnsiTheme="minorHAnsi" w:cstheme="minorHAnsi"/>
                <w:sz w:val="22"/>
                <w:szCs w:val="22"/>
              </w:rPr>
              <w:t xml:space="preserve">RJ 45 </w:t>
            </w:r>
          </w:p>
          <w:p w:rsidR="0080316D" w:rsidRDefault="0080316D" w:rsidP="00A22B7D">
            <w:pPr>
              <w:pStyle w:val="Default"/>
              <w:numPr>
                <w:ilvl w:val="0"/>
                <w:numId w:val="2"/>
              </w:numPr>
              <w:ind w:left="432" w:hanging="180"/>
              <w:rPr>
                <w:rFonts w:ascii="Courier New" w:hAnsi="Courier New" w:cs="Courier New"/>
                <w:sz w:val="23"/>
                <w:szCs w:val="23"/>
              </w:rPr>
            </w:pPr>
            <w:r w:rsidRPr="00D16D96">
              <w:rPr>
                <w:rFonts w:asciiTheme="minorHAnsi" w:hAnsiTheme="minorHAnsi" w:cstheme="minorHAnsi"/>
                <w:sz w:val="22"/>
                <w:szCs w:val="22"/>
              </w:rPr>
              <w:t xml:space="preserve">Video port </w:t>
            </w:r>
          </w:p>
        </w:tc>
        <w:tc>
          <w:tcPr>
            <w:tcW w:w="2610" w:type="dxa"/>
          </w:tcPr>
          <w:p w:rsidR="0080316D" w:rsidRDefault="0080316D" w:rsidP="00A22B7D">
            <w:r w:rsidRPr="00A22B7D">
              <w:t xml:space="preserve"> Pair work </w:t>
            </w:r>
            <w:r w:rsidRPr="00A22B7D">
              <w:t xml:space="preserve"> Let each pair find out ports on the computer. </w:t>
            </w:r>
            <w:r w:rsidRPr="00A22B7D">
              <w:t> Ask them to draw a diagram to show location of such ports.</w:t>
            </w:r>
            <w:r>
              <w:t xml:space="preserve"> </w:t>
            </w:r>
            <w:r w:rsidRPr="00A22B7D">
              <w:t>Matching exercise between peripheral devices and ports.</w:t>
            </w:r>
          </w:p>
        </w:tc>
        <w:tc>
          <w:tcPr>
            <w:tcW w:w="2340" w:type="dxa"/>
          </w:tcPr>
          <w:p w:rsidR="0080316D" w:rsidRDefault="0080316D" w:rsidP="00A22B7D"/>
          <w:p w:rsidR="0080316D" w:rsidRDefault="0080316D" w:rsidP="00A22B7D"/>
          <w:p w:rsidR="0080316D" w:rsidRDefault="0080316D" w:rsidP="00A22B7D">
            <w:r w:rsidRPr="00A22B7D">
              <w:t xml:space="preserve"> Describes main physical components of a computer </w:t>
            </w:r>
          </w:p>
          <w:p w:rsidR="0080316D" w:rsidRDefault="0080316D" w:rsidP="00A22B7D">
            <w:r w:rsidRPr="00A22B7D">
              <w:t xml:space="preserve"> </w:t>
            </w:r>
            <w:r w:rsidRPr="00A22B7D">
              <w:t> Describes functions of ports of a computer</w:t>
            </w:r>
          </w:p>
        </w:tc>
        <w:tc>
          <w:tcPr>
            <w:tcW w:w="630" w:type="dxa"/>
            <w:vAlign w:val="center"/>
          </w:tcPr>
          <w:p w:rsidR="0080316D" w:rsidRDefault="0080316D" w:rsidP="00A22B7D">
            <w:pPr>
              <w:jc w:val="center"/>
            </w:pPr>
            <w:r>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9A720F" w:rsidRDefault="0080316D" w:rsidP="00A22B7D">
            <w:pPr>
              <w:pStyle w:val="Default"/>
              <w:rPr>
                <w:rFonts w:asciiTheme="minorHAnsi" w:hAnsiTheme="minorHAnsi" w:cstheme="minorHAnsi"/>
                <w:sz w:val="22"/>
                <w:szCs w:val="22"/>
              </w:rPr>
            </w:pPr>
            <w:r w:rsidRPr="009A720F">
              <w:rPr>
                <w:rFonts w:asciiTheme="minorHAnsi" w:hAnsiTheme="minorHAnsi" w:cstheme="minorHAnsi"/>
                <w:sz w:val="22"/>
                <w:szCs w:val="22"/>
              </w:rPr>
              <w:t xml:space="preserve">2.4 Uses the basic block diagram to demonstrate the computer system </w:t>
            </w:r>
          </w:p>
          <w:p w:rsidR="0080316D" w:rsidRPr="009A720F" w:rsidRDefault="0080316D" w:rsidP="00A22B7D">
            <w:pPr>
              <w:pStyle w:val="Default"/>
              <w:rPr>
                <w:rFonts w:asciiTheme="minorHAnsi" w:hAnsiTheme="minorHAnsi" w:cstheme="minorHAnsi"/>
                <w:sz w:val="22"/>
                <w:szCs w:val="22"/>
              </w:rPr>
            </w:pPr>
          </w:p>
        </w:tc>
        <w:tc>
          <w:tcPr>
            <w:tcW w:w="2250" w:type="dxa"/>
          </w:tcPr>
          <w:p w:rsidR="0080316D" w:rsidRPr="009A720F" w:rsidRDefault="0080316D" w:rsidP="00A22B7D">
            <w:pPr>
              <w:pStyle w:val="Default"/>
              <w:numPr>
                <w:ilvl w:val="0"/>
                <w:numId w:val="1"/>
              </w:numPr>
              <w:ind w:left="162" w:hanging="162"/>
              <w:rPr>
                <w:rFonts w:asciiTheme="minorHAnsi" w:hAnsiTheme="minorHAnsi" w:cstheme="minorHAnsi"/>
                <w:sz w:val="22"/>
                <w:szCs w:val="22"/>
              </w:rPr>
            </w:pPr>
            <w:r w:rsidRPr="009A720F">
              <w:rPr>
                <w:rFonts w:asciiTheme="minorHAnsi" w:hAnsiTheme="minorHAnsi" w:cstheme="minorHAnsi"/>
                <w:sz w:val="22"/>
                <w:szCs w:val="22"/>
              </w:rPr>
              <w:t xml:space="preserve">ALU and Control Unit </w:t>
            </w:r>
          </w:p>
          <w:p w:rsidR="0080316D" w:rsidRPr="009A720F" w:rsidRDefault="0080316D" w:rsidP="00A22B7D">
            <w:pPr>
              <w:pStyle w:val="Default"/>
              <w:numPr>
                <w:ilvl w:val="0"/>
                <w:numId w:val="1"/>
              </w:numPr>
              <w:ind w:left="162" w:hanging="162"/>
              <w:rPr>
                <w:rFonts w:asciiTheme="minorHAnsi" w:hAnsiTheme="minorHAnsi" w:cstheme="minorHAnsi"/>
                <w:sz w:val="22"/>
                <w:szCs w:val="22"/>
              </w:rPr>
            </w:pPr>
            <w:r w:rsidRPr="009A720F">
              <w:rPr>
                <w:rFonts w:asciiTheme="minorHAnsi" w:hAnsiTheme="minorHAnsi" w:cstheme="minorHAnsi"/>
                <w:sz w:val="22"/>
                <w:szCs w:val="22"/>
              </w:rPr>
              <w:t xml:space="preserve">Flow path </w:t>
            </w:r>
          </w:p>
          <w:p w:rsidR="0080316D" w:rsidRPr="009A720F" w:rsidRDefault="0080316D" w:rsidP="00A22B7D">
            <w:pPr>
              <w:pStyle w:val="Default"/>
              <w:numPr>
                <w:ilvl w:val="0"/>
                <w:numId w:val="2"/>
              </w:numPr>
              <w:ind w:left="432" w:hanging="180"/>
              <w:rPr>
                <w:rFonts w:asciiTheme="minorHAnsi" w:hAnsiTheme="minorHAnsi" w:cstheme="minorHAnsi"/>
                <w:sz w:val="22"/>
                <w:szCs w:val="22"/>
              </w:rPr>
            </w:pPr>
            <w:r w:rsidRPr="009A720F">
              <w:rPr>
                <w:rFonts w:asciiTheme="minorHAnsi" w:hAnsiTheme="minorHAnsi" w:cstheme="minorHAnsi"/>
                <w:sz w:val="22"/>
                <w:szCs w:val="22"/>
              </w:rPr>
              <w:t xml:space="preserve">Data and instruction signals </w:t>
            </w:r>
          </w:p>
          <w:p w:rsidR="0080316D" w:rsidRPr="0080433D" w:rsidRDefault="0080316D" w:rsidP="00A22B7D">
            <w:pPr>
              <w:pStyle w:val="Default"/>
              <w:numPr>
                <w:ilvl w:val="0"/>
                <w:numId w:val="2"/>
              </w:numPr>
              <w:ind w:left="432" w:hanging="180"/>
              <w:rPr>
                <w:rFonts w:ascii="Courier New" w:hAnsi="Courier New" w:cs="Courier New"/>
                <w:sz w:val="23"/>
                <w:szCs w:val="23"/>
              </w:rPr>
            </w:pPr>
            <w:r w:rsidRPr="009A720F">
              <w:rPr>
                <w:rFonts w:asciiTheme="minorHAnsi" w:hAnsiTheme="minorHAnsi" w:cstheme="minorHAnsi"/>
                <w:sz w:val="22"/>
                <w:szCs w:val="22"/>
              </w:rPr>
              <w:t xml:space="preserve">Control signals </w:t>
            </w:r>
          </w:p>
          <w:p w:rsidR="0080316D" w:rsidRDefault="0080316D" w:rsidP="00A22B7D">
            <w:pPr>
              <w:pStyle w:val="Default"/>
              <w:ind w:left="432"/>
              <w:rPr>
                <w:rFonts w:ascii="Courier New" w:hAnsi="Courier New" w:cs="Courier New"/>
                <w:sz w:val="23"/>
                <w:szCs w:val="23"/>
              </w:rPr>
            </w:pPr>
          </w:p>
        </w:tc>
        <w:tc>
          <w:tcPr>
            <w:tcW w:w="2610" w:type="dxa"/>
          </w:tcPr>
          <w:p w:rsidR="0080316D" w:rsidRDefault="0080316D" w:rsidP="00A22B7D">
            <w:r w:rsidRPr="00A22B7D">
              <w:t>1. Discussion.</w:t>
            </w:r>
          </w:p>
          <w:p w:rsidR="0080316D" w:rsidRDefault="0080316D" w:rsidP="00A22B7D">
            <w:r w:rsidRPr="00A22B7D">
              <w:t xml:space="preserve"> 2. Use a motherboard to show the paths.</w:t>
            </w:r>
          </w:p>
          <w:p w:rsidR="0080316D" w:rsidRDefault="0080316D" w:rsidP="00A22B7D">
            <w:r w:rsidRPr="00A22B7D">
              <w:t xml:space="preserve"> 3. Use animations to explain the signal flow.</w:t>
            </w:r>
          </w:p>
        </w:tc>
        <w:tc>
          <w:tcPr>
            <w:tcW w:w="2340" w:type="dxa"/>
          </w:tcPr>
          <w:p w:rsidR="0080316D" w:rsidRDefault="0080316D" w:rsidP="00A22B7D">
            <w:r w:rsidRPr="00A22B7D">
              <w:t xml:space="preserve"> Differentiate data and instruction signals from control signals  </w:t>
            </w:r>
          </w:p>
          <w:p w:rsidR="0080316D" w:rsidRDefault="0080316D" w:rsidP="00A22B7D">
            <w:r w:rsidRPr="00A22B7D">
              <w:t> Explains the flow of signals in the computer system.</w:t>
            </w:r>
          </w:p>
        </w:tc>
        <w:tc>
          <w:tcPr>
            <w:tcW w:w="630" w:type="dxa"/>
            <w:vAlign w:val="center"/>
          </w:tcPr>
          <w:p w:rsidR="0080316D" w:rsidRDefault="0080316D" w:rsidP="00A22B7D">
            <w:pPr>
              <w:jc w:val="center"/>
            </w:pPr>
            <w:r>
              <w:t>01</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9A720F" w:rsidRDefault="0080316D" w:rsidP="00A22B7D">
            <w:pPr>
              <w:pStyle w:val="Default"/>
              <w:rPr>
                <w:rFonts w:asciiTheme="minorHAnsi" w:hAnsiTheme="minorHAnsi" w:cstheme="minorHAnsi"/>
                <w:sz w:val="22"/>
                <w:szCs w:val="22"/>
              </w:rPr>
            </w:pPr>
            <w:r w:rsidRPr="009A720F">
              <w:rPr>
                <w:rFonts w:asciiTheme="minorHAnsi" w:hAnsiTheme="minorHAnsi" w:cstheme="minorHAnsi"/>
                <w:sz w:val="22"/>
                <w:szCs w:val="22"/>
              </w:rPr>
              <w:t xml:space="preserve">2.5 Investigates benefits and concerns of computer </w:t>
            </w:r>
            <w:r w:rsidRPr="009A720F">
              <w:rPr>
                <w:rFonts w:asciiTheme="minorHAnsi" w:hAnsiTheme="minorHAnsi" w:cstheme="minorHAnsi"/>
                <w:sz w:val="22"/>
                <w:szCs w:val="22"/>
              </w:rPr>
              <w:lastRenderedPageBreak/>
              <w:t xml:space="preserve">networks for optimal communication. </w:t>
            </w:r>
          </w:p>
          <w:p w:rsidR="0080316D" w:rsidRDefault="0080316D" w:rsidP="00A22B7D">
            <w:pPr>
              <w:pStyle w:val="Default"/>
              <w:rPr>
                <w:sz w:val="23"/>
                <w:szCs w:val="23"/>
              </w:rPr>
            </w:pPr>
          </w:p>
        </w:tc>
        <w:tc>
          <w:tcPr>
            <w:tcW w:w="2250" w:type="dxa"/>
          </w:tcPr>
          <w:p w:rsidR="0080316D" w:rsidRDefault="0080316D" w:rsidP="00A22B7D">
            <w:pPr>
              <w:pStyle w:val="Default"/>
              <w:numPr>
                <w:ilvl w:val="0"/>
                <w:numId w:val="1"/>
              </w:numPr>
              <w:ind w:left="162" w:hanging="162"/>
              <w:rPr>
                <w:sz w:val="22"/>
                <w:szCs w:val="22"/>
              </w:rPr>
            </w:pPr>
            <w:r>
              <w:rPr>
                <w:sz w:val="22"/>
                <w:szCs w:val="22"/>
              </w:rPr>
              <w:lastRenderedPageBreak/>
              <w:t xml:space="preserve">Purpose of computer networks </w:t>
            </w:r>
          </w:p>
          <w:p w:rsidR="0080316D" w:rsidRPr="009A720F" w:rsidRDefault="0080316D" w:rsidP="00A22B7D">
            <w:pPr>
              <w:pStyle w:val="Default"/>
              <w:numPr>
                <w:ilvl w:val="0"/>
                <w:numId w:val="2"/>
              </w:numPr>
              <w:ind w:left="432" w:hanging="180"/>
              <w:rPr>
                <w:rFonts w:asciiTheme="minorHAnsi" w:hAnsiTheme="minorHAnsi" w:cstheme="minorHAnsi"/>
                <w:sz w:val="22"/>
                <w:szCs w:val="22"/>
              </w:rPr>
            </w:pPr>
            <w:r w:rsidRPr="009A720F">
              <w:rPr>
                <w:rFonts w:asciiTheme="minorHAnsi" w:hAnsiTheme="minorHAnsi" w:cstheme="minorHAnsi"/>
                <w:sz w:val="22"/>
                <w:szCs w:val="22"/>
              </w:rPr>
              <w:t xml:space="preserve">Data communication </w:t>
            </w:r>
          </w:p>
          <w:p w:rsidR="0080316D" w:rsidRPr="009A720F" w:rsidRDefault="0080316D" w:rsidP="00A22B7D">
            <w:pPr>
              <w:pStyle w:val="Default"/>
              <w:numPr>
                <w:ilvl w:val="0"/>
                <w:numId w:val="2"/>
              </w:numPr>
              <w:ind w:left="432" w:hanging="180"/>
              <w:rPr>
                <w:rFonts w:asciiTheme="minorHAnsi" w:hAnsiTheme="minorHAnsi" w:cstheme="minorHAnsi"/>
                <w:sz w:val="22"/>
                <w:szCs w:val="22"/>
              </w:rPr>
            </w:pPr>
            <w:r w:rsidRPr="009A720F">
              <w:rPr>
                <w:rFonts w:asciiTheme="minorHAnsi" w:hAnsiTheme="minorHAnsi" w:cstheme="minorHAnsi"/>
                <w:sz w:val="22"/>
                <w:szCs w:val="22"/>
              </w:rPr>
              <w:lastRenderedPageBreak/>
              <w:t xml:space="preserve">Resource sharing </w:t>
            </w:r>
          </w:p>
          <w:p w:rsidR="0080316D" w:rsidRDefault="0080316D" w:rsidP="00A22B7D">
            <w:pPr>
              <w:pStyle w:val="Default"/>
              <w:numPr>
                <w:ilvl w:val="0"/>
                <w:numId w:val="1"/>
              </w:numPr>
              <w:ind w:left="162" w:hanging="162"/>
              <w:rPr>
                <w:sz w:val="22"/>
                <w:szCs w:val="22"/>
              </w:rPr>
            </w:pPr>
            <w:r>
              <w:rPr>
                <w:sz w:val="22"/>
                <w:szCs w:val="22"/>
              </w:rPr>
              <w:t xml:space="preserve">Components of a network </w:t>
            </w:r>
          </w:p>
          <w:p w:rsidR="0080316D" w:rsidRPr="009A720F" w:rsidRDefault="0080316D" w:rsidP="00A22B7D">
            <w:pPr>
              <w:pStyle w:val="Default"/>
              <w:numPr>
                <w:ilvl w:val="0"/>
                <w:numId w:val="2"/>
              </w:numPr>
              <w:ind w:left="432" w:hanging="180"/>
              <w:rPr>
                <w:rFonts w:asciiTheme="minorHAnsi" w:hAnsiTheme="minorHAnsi" w:cstheme="minorHAnsi"/>
                <w:sz w:val="22"/>
                <w:szCs w:val="22"/>
              </w:rPr>
            </w:pPr>
            <w:r w:rsidRPr="009A720F">
              <w:rPr>
                <w:rFonts w:asciiTheme="minorHAnsi" w:hAnsiTheme="minorHAnsi" w:cstheme="minorHAnsi"/>
                <w:sz w:val="22"/>
                <w:szCs w:val="22"/>
              </w:rPr>
              <w:t xml:space="preserve">Network Interface Card </w:t>
            </w:r>
          </w:p>
          <w:p w:rsidR="0080316D" w:rsidRPr="009A720F" w:rsidRDefault="0080316D" w:rsidP="00A22B7D">
            <w:pPr>
              <w:pStyle w:val="Default"/>
              <w:numPr>
                <w:ilvl w:val="0"/>
                <w:numId w:val="2"/>
              </w:numPr>
              <w:ind w:left="432" w:hanging="180"/>
              <w:rPr>
                <w:sz w:val="22"/>
                <w:szCs w:val="22"/>
              </w:rPr>
            </w:pPr>
            <w:r w:rsidRPr="009A720F">
              <w:rPr>
                <w:rFonts w:asciiTheme="minorHAnsi" w:hAnsiTheme="minorHAnsi" w:cstheme="minorHAnsi"/>
                <w:sz w:val="22"/>
                <w:szCs w:val="22"/>
              </w:rPr>
              <w:t xml:space="preserve">Internal and external devices </w:t>
            </w:r>
          </w:p>
          <w:p w:rsidR="0080316D" w:rsidRPr="009A720F" w:rsidRDefault="0080316D" w:rsidP="00A22B7D">
            <w:pPr>
              <w:pStyle w:val="Default"/>
              <w:numPr>
                <w:ilvl w:val="0"/>
                <w:numId w:val="2"/>
              </w:numPr>
              <w:ind w:left="432" w:hanging="180"/>
              <w:rPr>
                <w:sz w:val="22"/>
                <w:szCs w:val="22"/>
              </w:rPr>
            </w:pPr>
            <w:r>
              <w:rPr>
                <w:rFonts w:asciiTheme="minorHAnsi" w:hAnsiTheme="minorHAnsi" w:cstheme="minorHAnsi"/>
                <w:sz w:val="22"/>
                <w:szCs w:val="22"/>
              </w:rPr>
              <w:t>Transmission media: guided and unguided</w:t>
            </w:r>
          </w:p>
          <w:p w:rsidR="0080316D" w:rsidRPr="009A720F" w:rsidRDefault="0080316D" w:rsidP="00A22B7D">
            <w:pPr>
              <w:pStyle w:val="Default"/>
              <w:numPr>
                <w:ilvl w:val="0"/>
                <w:numId w:val="2"/>
              </w:numPr>
              <w:ind w:left="432" w:hanging="180"/>
              <w:rPr>
                <w:sz w:val="22"/>
                <w:szCs w:val="22"/>
              </w:rPr>
            </w:pPr>
            <w:r>
              <w:rPr>
                <w:rFonts w:asciiTheme="minorHAnsi" w:hAnsiTheme="minorHAnsi" w:cstheme="minorHAnsi"/>
                <w:sz w:val="22"/>
                <w:szCs w:val="22"/>
              </w:rPr>
              <w:t>Network cables: twisted pair, co-axial, fiber optics</w:t>
            </w:r>
          </w:p>
          <w:p w:rsidR="0080316D" w:rsidRPr="009A720F" w:rsidRDefault="0080316D" w:rsidP="00A22B7D">
            <w:pPr>
              <w:pStyle w:val="Default"/>
              <w:numPr>
                <w:ilvl w:val="0"/>
                <w:numId w:val="2"/>
              </w:numPr>
              <w:ind w:left="432" w:hanging="180"/>
              <w:rPr>
                <w:sz w:val="22"/>
                <w:szCs w:val="22"/>
              </w:rPr>
            </w:pPr>
            <w:r>
              <w:rPr>
                <w:rFonts w:asciiTheme="minorHAnsi" w:hAnsiTheme="minorHAnsi" w:cstheme="minorHAnsi"/>
                <w:sz w:val="22"/>
                <w:szCs w:val="22"/>
              </w:rPr>
              <w:t>Modem, hub, switch, router</w:t>
            </w:r>
          </w:p>
          <w:p w:rsidR="0080316D" w:rsidRDefault="0080316D" w:rsidP="00A22B7D">
            <w:pPr>
              <w:pStyle w:val="Default"/>
              <w:numPr>
                <w:ilvl w:val="0"/>
                <w:numId w:val="1"/>
              </w:numPr>
              <w:ind w:left="162" w:hanging="162"/>
              <w:rPr>
                <w:sz w:val="22"/>
                <w:szCs w:val="22"/>
              </w:rPr>
            </w:pPr>
            <w:r w:rsidRPr="009A720F">
              <w:rPr>
                <w:sz w:val="22"/>
                <w:szCs w:val="22"/>
              </w:rPr>
              <w:t>Network operating system</w:t>
            </w:r>
          </w:p>
          <w:p w:rsidR="0080316D" w:rsidRDefault="0080316D" w:rsidP="00A22B7D">
            <w:pPr>
              <w:pStyle w:val="Default"/>
              <w:numPr>
                <w:ilvl w:val="0"/>
                <w:numId w:val="1"/>
              </w:numPr>
              <w:ind w:left="162" w:hanging="162"/>
              <w:rPr>
                <w:sz w:val="22"/>
                <w:szCs w:val="22"/>
              </w:rPr>
            </w:pPr>
            <w:r>
              <w:rPr>
                <w:sz w:val="22"/>
                <w:szCs w:val="22"/>
              </w:rPr>
              <w:t>Types of computer networks</w:t>
            </w:r>
          </w:p>
          <w:p w:rsidR="0080316D" w:rsidRDefault="0080316D" w:rsidP="00A22B7D">
            <w:pPr>
              <w:pStyle w:val="Default"/>
              <w:numPr>
                <w:ilvl w:val="0"/>
                <w:numId w:val="2"/>
              </w:numPr>
              <w:ind w:left="432" w:hanging="180"/>
              <w:rPr>
                <w:sz w:val="22"/>
                <w:szCs w:val="22"/>
              </w:rPr>
            </w:pPr>
            <w:r>
              <w:rPr>
                <w:sz w:val="22"/>
                <w:szCs w:val="22"/>
              </w:rPr>
              <w:t>LAN</w:t>
            </w:r>
          </w:p>
          <w:p w:rsidR="0080316D" w:rsidRDefault="0080316D" w:rsidP="00A22B7D">
            <w:pPr>
              <w:pStyle w:val="Default"/>
              <w:numPr>
                <w:ilvl w:val="0"/>
                <w:numId w:val="2"/>
              </w:numPr>
              <w:ind w:left="432" w:hanging="180"/>
              <w:rPr>
                <w:sz w:val="22"/>
                <w:szCs w:val="22"/>
              </w:rPr>
            </w:pPr>
            <w:r>
              <w:rPr>
                <w:sz w:val="22"/>
                <w:szCs w:val="22"/>
              </w:rPr>
              <w:t>MAN</w:t>
            </w:r>
          </w:p>
          <w:p w:rsidR="0080316D" w:rsidRDefault="0080316D" w:rsidP="00A22B7D">
            <w:pPr>
              <w:pStyle w:val="Default"/>
              <w:numPr>
                <w:ilvl w:val="0"/>
                <w:numId w:val="2"/>
              </w:numPr>
              <w:ind w:left="432" w:hanging="180"/>
              <w:rPr>
                <w:sz w:val="22"/>
                <w:szCs w:val="22"/>
              </w:rPr>
            </w:pPr>
            <w:r>
              <w:rPr>
                <w:sz w:val="22"/>
                <w:szCs w:val="22"/>
              </w:rPr>
              <w:t>WAN</w:t>
            </w:r>
          </w:p>
          <w:p w:rsidR="0080316D" w:rsidRDefault="0080316D" w:rsidP="00A22B7D">
            <w:pPr>
              <w:pStyle w:val="Default"/>
              <w:numPr>
                <w:ilvl w:val="0"/>
                <w:numId w:val="1"/>
              </w:numPr>
              <w:ind w:left="162" w:hanging="162"/>
              <w:rPr>
                <w:sz w:val="22"/>
                <w:szCs w:val="22"/>
              </w:rPr>
            </w:pPr>
            <w:r>
              <w:rPr>
                <w:sz w:val="22"/>
                <w:szCs w:val="22"/>
              </w:rPr>
              <w:t>Advantages and disadvantages of networks</w:t>
            </w:r>
          </w:p>
          <w:p w:rsidR="0080316D" w:rsidRDefault="0080316D" w:rsidP="00A22B7D">
            <w:pPr>
              <w:pStyle w:val="Default"/>
              <w:ind w:left="162"/>
              <w:rPr>
                <w:sz w:val="22"/>
                <w:szCs w:val="22"/>
              </w:rPr>
            </w:pPr>
          </w:p>
        </w:tc>
        <w:tc>
          <w:tcPr>
            <w:tcW w:w="2610" w:type="dxa"/>
          </w:tcPr>
          <w:p w:rsidR="0080316D" w:rsidRDefault="0080316D" w:rsidP="00A22B7D">
            <w:r w:rsidRPr="00A22B7D">
              <w:lastRenderedPageBreak/>
              <w:t>1. Use network available in the computer lab to explain network characteristics of a LAN</w:t>
            </w:r>
          </w:p>
          <w:p w:rsidR="0080316D" w:rsidRDefault="0080316D" w:rsidP="00A22B7D">
            <w:r w:rsidRPr="00A22B7D">
              <w:lastRenderedPageBreak/>
              <w:t xml:space="preserve"> 2. Physical observation of a network of </w:t>
            </w:r>
            <w:proofErr w:type="spellStart"/>
            <w:proofErr w:type="gramStart"/>
            <w:r w:rsidRPr="00A22B7D">
              <w:t>a</w:t>
            </w:r>
            <w:proofErr w:type="spellEnd"/>
            <w:proofErr w:type="gramEnd"/>
            <w:r w:rsidRPr="00A22B7D">
              <w:t xml:space="preserve"> institution. 3. Demonstrate with an animation.  </w:t>
            </w:r>
            <w:proofErr w:type="gramStart"/>
            <w:r w:rsidRPr="00A22B7D">
              <w:t>Provide  simple</w:t>
            </w:r>
            <w:proofErr w:type="gramEnd"/>
            <w:r w:rsidRPr="00A22B7D">
              <w:t xml:space="preserve"> specifications of a LAN and ask students to draw a rough sketch of the LAN explaining components to be used.  </w:t>
            </w:r>
          </w:p>
        </w:tc>
        <w:tc>
          <w:tcPr>
            <w:tcW w:w="2340" w:type="dxa"/>
          </w:tcPr>
          <w:p w:rsidR="0080316D" w:rsidRDefault="0080316D" w:rsidP="00A22B7D">
            <w:r w:rsidRPr="00A22B7D">
              <w:lastRenderedPageBreak/>
              <w:t> Explains the purpose of networking</w:t>
            </w:r>
          </w:p>
          <w:p w:rsidR="0080316D" w:rsidRDefault="0080316D" w:rsidP="00A22B7D">
            <w:r w:rsidRPr="00A22B7D">
              <w:t xml:space="preserve"> </w:t>
            </w:r>
            <w:r w:rsidRPr="00A22B7D">
              <w:t xml:space="preserve"> Describes physical layout of a network </w:t>
            </w:r>
          </w:p>
          <w:p w:rsidR="0080316D" w:rsidRDefault="0080316D" w:rsidP="00A22B7D">
            <w:r w:rsidRPr="00A22B7D">
              <w:lastRenderedPageBreak/>
              <w:t xml:space="preserve"> </w:t>
            </w:r>
            <w:r w:rsidRPr="00A22B7D">
              <w:t> Discusses the issues in networking</w:t>
            </w:r>
          </w:p>
        </w:tc>
        <w:tc>
          <w:tcPr>
            <w:tcW w:w="630" w:type="dxa"/>
            <w:vAlign w:val="center"/>
          </w:tcPr>
          <w:p w:rsidR="0080316D" w:rsidRDefault="0080316D" w:rsidP="00A22B7D">
            <w:pPr>
              <w:jc w:val="center"/>
            </w:pPr>
            <w:r>
              <w:lastRenderedPageBreak/>
              <w:t>03</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5238" w:type="dxa"/>
            <w:gridSpan w:val="3"/>
          </w:tcPr>
          <w:p w:rsidR="0080316D" w:rsidRPr="00D86CCE" w:rsidRDefault="0080316D" w:rsidP="00A22B7D">
            <w:pPr>
              <w:pStyle w:val="Default"/>
              <w:ind w:left="162"/>
              <w:rPr>
                <w:b/>
                <w:bCs/>
                <w:i/>
                <w:iCs/>
                <w:sz w:val="22"/>
                <w:szCs w:val="22"/>
              </w:rPr>
            </w:pPr>
            <w:r w:rsidRPr="00D86CCE">
              <w:rPr>
                <w:b/>
                <w:bCs/>
                <w:i/>
                <w:iCs/>
              </w:rPr>
              <w:lastRenderedPageBreak/>
              <w:t>Assessment - 02</w:t>
            </w:r>
          </w:p>
        </w:tc>
        <w:tc>
          <w:tcPr>
            <w:tcW w:w="2610" w:type="dxa"/>
          </w:tcPr>
          <w:p w:rsidR="0080316D" w:rsidRDefault="0080316D" w:rsidP="00A22B7D"/>
        </w:tc>
        <w:tc>
          <w:tcPr>
            <w:tcW w:w="2340" w:type="dxa"/>
          </w:tcPr>
          <w:p w:rsidR="0080316D" w:rsidRDefault="0080316D" w:rsidP="00A22B7D"/>
        </w:tc>
        <w:tc>
          <w:tcPr>
            <w:tcW w:w="630" w:type="dxa"/>
            <w:vAlign w:val="center"/>
          </w:tcPr>
          <w:p w:rsidR="0080316D" w:rsidRDefault="0080316D" w:rsidP="00A22B7D">
            <w:pPr>
              <w:jc w:val="center"/>
            </w:pP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r>
              <w:t xml:space="preserve">3. Investigates the methods </w:t>
            </w:r>
            <w:r>
              <w:lastRenderedPageBreak/>
              <w:t>used to represent data in computer systems.</w:t>
            </w:r>
          </w:p>
        </w:tc>
        <w:tc>
          <w:tcPr>
            <w:tcW w:w="1710" w:type="dxa"/>
          </w:tcPr>
          <w:p w:rsidR="0080316D" w:rsidRPr="009A720F" w:rsidRDefault="0080316D" w:rsidP="00A22B7D">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3.1 Uses the binary number system to represent data </w:t>
            </w:r>
            <w:r>
              <w:rPr>
                <w:rFonts w:asciiTheme="minorHAnsi" w:hAnsiTheme="minorHAnsi" w:cstheme="minorHAnsi"/>
                <w:sz w:val="22"/>
                <w:szCs w:val="22"/>
              </w:rPr>
              <w:lastRenderedPageBreak/>
              <w:t>in computer systems.</w:t>
            </w:r>
          </w:p>
        </w:tc>
        <w:tc>
          <w:tcPr>
            <w:tcW w:w="2250" w:type="dxa"/>
          </w:tcPr>
          <w:p w:rsidR="0080316D" w:rsidRDefault="0080316D" w:rsidP="00A22B7D">
            <w:pPr>
              <w:pStyle w:val="Default"/>
              <w:numPr>
                <w:ilvl w:val="0"/>
                <w:numId w:val="1"/>
              </w:numPr>
              <w:ind w:left="162" w:hanging="162"/>
              <w:rPr>
                <w:sz w:val="22"/>
                <w:szCs w:val="22"/>
              </w:rPr>
            </w:pPr>
            <w:r w:rsidRPr="00A80687">
              <w:rPr>
                <w:sz w:val="22"/>
                <w:szCs w:val="22"/>
              </w:rPr>
              <w:lastRenderedPageBreak/>
              <w:t>Methods of data representations.</w:t>
            </w:r>
          </w:p>
          <w:p w:rsidR="0080316D" w:rsidRDefault="0080316D" w:rsidP="00A22B7D">
            <w:pPr>
              <w:pStyle w:val="Default"/>
              <w:numPr>
                <w:ilvl w:val="0"/>
                <w:numId w:val="2"/>
              </w:numPr>
              <w:ind w:left="432" w:hanging="180"/>
              <w:rPr>
                <w:sz w:val="22"/>
                <w:szCs w:val="22"/>
              </w:rPr>
            </w:pPr>
            <w:r>
              <w:rPr>
                <w:sz w:val="22"/>
                <w:szCs w:val="22"/>
              </w:rPr>
              <w:lastRenderedPageBreak/>
              <w:t>1 and 0 to represent two states.</w:t>
            </w:r>
          </w:p>
          <w:p w:rsidR="0080316D" w:rsidRPr="00A80687" w:rsidRDefault="0080316D" w:rsidP="00A22B7D">
            <w:pPr>
              <w:pStyle w:val="Default"/>
              <w:numPr>
                <w:ilvl w:val="0"/>
                <w:numId w:val="1"/>
              </w:numPr>
              <w:ind w:left="162" w:hanging="162"/>
              <w:rPr>
                <w:sz w:val="22"/>
                <w:szCs w:val="22"/>
              </w:rPr>
            </w:pPr>
            <w:r>
              <w:rPr>
                <w:sz w:val="22"/>
                <w:szCs w:val="22"/>
              </w:rPr>
              <w:t>Binary number systems</w:t>
            </w:r>
          </w:p>
          <w:p w:rsidR="0080316D" w:rsidRDefault="0080316D" w:rsidP="00A22B7D"/>
        </w:tc>
        <w:tc>
          <w:tcPr>
            <w:tcW w:w="2610" w:type="dxa"/>
          </w:tcPr>
          <w:p w:rsidR="0080316D" w:rsidRDefault="0080316D" w:rsidP="00A22B7D">
            <w:r w:rsidRPr="00A22B7D">
              <w:lastRenderedPageBreak/>
              <w:t xml:space="preserve">1. Explain the concept of two states with respect to digital data. a. Discuss various types of data: Text </w:t>
            </w:r>
            <w:r w:rsidRPr="00A22B7D">
              <w:lastRenderedPageBreak/>
              <w:t xml:space="preserve">and numbers, Images, Audio </w:t>
            </w:r>
          </w:p>
          <w:p w:rsidR="0080316D" w:rsidRDefault="0080316D" w:rsidP="00A22B7D">
            <w:r w:rsidRPr="00A22B7D">
              <w:t xml:space="preserve">2. Discuss how they are represented in relevant media </w:t>
            </w:r>
          </w:p>
          <w:p w:rsidR="0080316D" w:rsidRDefault="0080316D" w:rsidP="00A22B7D">
            <w:r w:rsidRPr="00A22B7D">
              <w:t xml:space="preserve">3. Demonstrate using visuals how data is represented in various media. </w:t>
            </w:r>
          </w:p>
          <w:p w:rsidR="0080316D" w:rsidRDefault="0080316D" w:rsidP="00A22B7D">
            <w:r w:rsidRPr="00A22B7D">
              <w:t>4. Highlight the base 10 and base 2 use of representation of positive integers.</w:t>
            </w:r>
          </w:p>
        </w:tc>
        <w:tc>
          <w:tcPr>
            <w:tcW w:w="2340" w:type="dxa"/>
          </w:tcPr>
          <w:p w:rsidR="0080316D" w:rsidRDefault="0080316D" w:rsidP="00A22B7D">
            <w:r w:rsidRPr="00A22B7D">
              <w:lastRenderedPageBreak/>
              <w:t> Explains that data can be represented using two states</w:t>
            </w:r>
          </w:p>
          <w:p w:rsidR="0080316D" w:rsidRDefault="0080316D" w:rsidP="00A22B7D">
            <w:r w:rsidRPr="00A22B7D">
              <w:lastRenderedPageBreak/>
              <w:t xml:space="preserve"> </w:t>
            </w:r>
            <w:r w:rsidRPr="00A22B7D">
              <w:t> Represents decimal numbers in binary</w:t>
            </w:r>
          </w:p>
        </w:tc>
        <w:tc>
          <w:tcPr>
            <w:tcW w:w="630" w:type="dxa"/>
            <w:vAlign w:val="center"/>
          </w:tcPr>
          <w:p w:rsidR="0080316D" w:rsidRDefault="0080316D" w:rsidP="00A22B7D">
            <w:pPr>
              <w:jc w:val="center"/>
            </w:pPr>
            <w:r>
              <w:lastRenderedPageBreak/>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675249" w:rsidRDefault="0080316D" w:rsidP="00A22B7D">
            <w:pPr>
              <w:pStyle w:val="Default"/>
              <w:rPr>
                <w:rFonts w:asciiTheme="minorHAnsi" w:hAnsiTheme="minorHAnsi" w:cstheme="minorHAnsi"/>
                <w:sz w:val="22"/>
                <w:szCs w:val="22"/>
              </w:rPr>
            </w:pPr>
            <w:r w:rsidRPr="00675249">
              <w:rPr>
                <w:rFonts w:asciiTheme="minorHAnsi" w:hAnsiTheme="minorHAnsi" w:cstheme="minorHAnsi"/>
                <w:sz w:val="22"/>
                <w:szCs w:val="22"/>
              </w:rPr>
              <w:t xml:space="preserve">3.2. Converts decimal numbers to Binary, Octal and </w:t>
            </w:r>
            <w:proofErr w:type="spellStart"/>
            <w:r w:rsidRPr="00675249">
              <w:rPr>
                <w:rFonts w:asciiTheme="minorHAnsi" w:hAnsiTheme="minorHAnsi" w:cstheme="minorHAnsi"/>
                <w:sz w:val="22"/>
                <w:szCs w:val="22"/>
              </w:rPr>
              <w:t>Hexa</w:t>
            </w:r>
            <w:proofErr w:type="spellEnd"/>
            <w:r w:rsidRPr="00675249">
              <w:rPr>
                <w:rFonts w:asciiTheme="minorHAnsi" w:hAnsiTheme="minorHAnsi" w:cstheme="minorHAnsi"/>
                <w:sz w:val="22"/>
                <w:szCs w:val="22"/>
              </w:rPr>
              <w:t xml:space="preserve"> Decimal </w:t>
            </w:r>
          </w:p>
          <w:p w:rsidR="0080316D" w:rsidRDefault="0080316D" w:rsidP="00A22B7D">
            <w:pPr>
              <w:pStyle w:val="Default"/>
              <w:rPr>
                <w:sz w:val="23"/>
                <w:szCs w:val="23"/>
              </w:rPr>
            </w:pPr>
          </w:p>
        </w:tc>
        <w:tc>
          <w:tcPr>
            <w:tcW w:w="2250" w:type="dxa"/>
          </w:tcPr>
          <w:p w:rsidR="0080316D" w:rsidRDefault="0080316D" w:rsidP="00A22B7D">
            <w:pPr>
              <w:pStyle w:val="Default"/>
              <w:numPr>
                <w:ilvl w:val="0"/>
                <w:numId w:val="1"/>
              </w:numPr>
              <w:ind w:left="162" w:hanging="162"/>
              <w:rPr>
                <w:rFonts w:cstheme="minorBidi"/>
                <w:sz w:val="23"/>
                <w:szCs w:val="23"/>
              </w:rPr>
            </w:pPr>
            <w:r>
              <w:rPr>
                <w:rFonts w:cstheme="minorBidi"/>
                <w:sz w:val="23"/>
                <w:szCs w:val="23"/>
              </w:rPr>
              <w:t xml:space="preserve">Number systems: </w:t>
            </w:r>
          </w:p>
          <w:p w:rsidR="0080316D" w:rsidRPr="00675249" w:rsidRDefault="0080316D" w:rsidP="00A22B7D">
            <w:pPr>
              <w:pStyle w:val="Default"/>
              <w:ind w:left="162"/>
              <w:rPr>
                <w:rFonts w:cstheme="minorBidi"/>
                <w:sz w:val="23"/>
                <w:szCs w:val="23"/>
              </w:rPr>
            </w:pPr>
            <w:r>
              <w:rPr>
                <w:sz w:val="23"/>
                <w:szCs w:val="23"/>
              </w:rPr>
              <w:t xml:space="preserve">Decimal, Binary, Octal, </w:t>
            </w:r>
            <w:proofErr w:type="spellStart"/>
            <w:r w:rsidRPr="00675249">
              <w:rPr>
                <w:rFonts w:cstheme="minorBidi"/>
                <w:sz w:val="23"/>
                <w:szCs w:val="23"/>
              </w:rPr>
              <w:t>Hexa</w:t>
            </w:r>
            <w:proofErr w:type="spellEnd"/>
            <w:r w:rsidRPr="00675249">
              <w:rPr>
                <w:rFonts w:cstheme="minorBidi"/>
                <w:sz w:val="23"/>
                <w:szCs w:val="23"/>
              </w:rPr>
              <w:t xml:space="preserve"> Decimal </w:t>
            </w:r>
          </w:p>
          <w:p w:rsidR="0080316D" w:rsidRPr="00675249" w:rsidRDefault="0080316D" w:rsidP="00A22B7D">
            <w:pPr>
              <w:pStyle w:val="Default"/>
              <w:numPr>
                <w:ilvl w:val="0"/>
                <w:numId w:val="1"/>
              </w:numPr>
              <w:ind w:left="162" w:hanging="162"/>
              <w:rPr>
                <w:rFonts w:cstheme="minorBidi"/>
                <w:sz w:val="23"/>
                <w:szCs w:val="23"/>
              </w:rPr>
            </w:pPr>
            <w:r w:rsidRPr="00675249">
              <w:rPr>
                <w:rFonts w:cstheme="minorBidi"/>
                <w:sz w:val="23"/>
                <w:szCs w:val="23"/>
              </w:rPr>
              <w:t xml:space="preserve">Methods for number systems conversions </w:t>
            </w:r>
          </w:p>
          <w:p w:rsidR="0080316D" w:rsidRDefault="0080316D" w:rsidP="00A22B7D">
            <w:pPr>
              <w:pStyle w:val="Default"/>
              <w:rPr>
                <w:sz w:val="23"/>
                <w:szCs w:val="23"/>
              </w:rPr>
            </w:pPr>
          </w:p>
        </w:tc>
        <w:tc>
          <w:tcPr>
            <w:tcW w:w="2610" w:type="dxa"/>
          </w:tcPr>
          <w:p w:rsidR="0080316D" w:rsidRDefault="0080316D" w:rsidP="00A22B7D">
            <w:r w:rsidRPr="00A22B7D">
              <w:t>Demonstration of conversions</w:t>
            </w:r>
          </w:p>
          <w:p w:rsidR="0080316D" w:rsidRDefault="0080316D" w:rsidP="00A22B7D">
            <w:r w:rsidRPr="00A22B7D">
              <w:t>Calculations on conversions</w:t>
            </w:r>
          </w:p>
        </w:tc>
        <w:tc>
          <w:tcPr>
            <w:tcW w:w="2340" w:type="dxa"/>
          </w:tcPr>
          <w:p w:rsidR="0080316D" w:rsidRDefault="0080316D" w:rsidP="00A22B7D">
            <w:r w:rsidRPr="00A22B7D">
              <w:t xml:space="preserve"> Describes number systems with 8 and 16 as the bases </w:t>
            </w:r>
          </w:p>
          <w:p w:rsidR="0080316D" w:rsidRDefault="0080316D" w:rsidP="00A22B7D">
            <w:r w:rsidRPr="00A22B7D">
              <w:t xml:space="preserve"> </w:t>
            </w:r>
            <w:r w:rsidRPr="00A22B7D">
              <w:t> Computes position values of the numbers converted in each system.</w:t>
            </w:r>
          </w:p>
        </w:tc>
        <w:tc>
          <w:tcPr>
            <w:tcW w:w="630" w:type="dxa"/>
            <w:vAlign w:val="center"/>
          </w:tcPr>
          <w:p w:rsidR="0080316D" w:rsidRDefault="0080316D" w:rsidP="00A22B7D">
            <w:pPr>
              <w:jc w:val="center"/>
            </w:pPr>
            <w:r>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675249" w:rsidRDefault="0080316D" w:rsidP="00A22B7D">
            <w:pPr>
              <w:pStyle w:val="Default"/>
              <w:rPr>
                <w:rFonts w:asciiTheme="minorHAnsi" w:hAnsiTheme="minorHAnsi" w:cstheme="minorHAnsi"/>
                <w:sz w:val="22"/>
                <w:szCs w:val="22"/>
              </w:rPr>
            </w:pPr>
            <w:r w:rsidRPr="00675249">
              <w:rPr>
                <w:rFonts w:asciiTheme="minorHAnsi" w:hAnsiTheme="minorHAnsi" w:cstheme="minorHAnsi"/>
                <w:sz w:val="22"/>
                <w:szCs w:val="22"/>
              </w:rPr>
              <w:t xml:space="preserve">3.3. Converts Binary numbers to Decimal, Octal and </w:t>
            </w:r>
            <w:proofErr w:type="spellStart"/>
            <w:r w:rsidRPr="00675249">
              <w:rPr>
                <w:rFonts w:asciiTheme="minorHAnsi" w:hAnsiTheme="minorHAnsi" w:cstheme="minorHAnsi"/>
                <w:sz w:val="22"/>
                <w:szCs w:val="22"/>
              </w:rPr>
              <w:t>Hexa</w:t>
            </w:r>
            <w:proofErr w:type="spellEnd"/>
            <w:r w:rsidRPr="00675249">
              <w:rPr>
                <w:rFonts w:asciiTheme="minorHAnsi" w:hAnsiTheme="minorHAnsi" w:cstheme="minorHAnsi"/>
                <w:sz w:val="22"/>
                <w:szCs w:val="22"/>
              </w:rPr>
              <w:t xml:space="preserve"> Decimal numbers and vice versa </w:t>
            </w:r>
          </w:p>
          <w:p w:rsidR="0080316D" w:rsidRDefault="0080316D" w:rsidP="00A22B7D">
            <w:pPr>
              <w:pStyle w:val="Default"/>
              <w:rPr>
                <w:sz w:val="23"/>
                <w:szCs w:val="23"/>
              </w:rPr>
            </w:pPr>
          </w:p>
        </w:tc>
        <w:tc>
          <w:tcPr>
            <w:tcW w:w="2250" w:type="dxa"/>
          </w:tcPr>
          <w:p w:rsidR="0080316D" w:rsidRPr="00675249" w:rsidRDefault="0080316D" w:rsidP="00A22B7D">
            <w:pPr>
              <w:pStyle w:val="Default"/>
              <w:numPr>
                <w:ilvl w:val="0"/>
                <w:numId w:val="1"/>
              </w:numPr>
              <w:ind w:left="162" w:hanging="162"/>
              <w:rPr>
                <w:rFonts w:cstheme="minorBidi"/>
                <w:sz w:val="23"/>
                <w:szCs w:val="23"/>
              </w:rPr>
            </w:pPr>
            <w:r w:rsidRPr="00675249">
              <w:rPr>
                <w:rFonts w:cstheme="minorBidi"/>
                <w:sz w:val="23"/>
                <w:szCs w:val="23"/>
              </w:rPr>
              <w:t xml:space="preserve">Methods for conversions (positive integers only) </w:t>
            </w:r>
          </w:p>
          <w:p w:rsidR="0080316D" w:rsidRPr="002426EA" w:rsidRDefault="0080316D" w:rsidP="00A22B7D">
            <w:pPr>
              <w:pStyle w:val="Default"/>
              <w:numPr>
                <w:ilvl w:val="0"/>
                <w:numId w:val="2"/>
              </w:numPr>
              <w:ind w:left="432" w:hanging="180"/>
              <w:rPr>
                <w:sz w:val="22"/>
                <w:szCs w:val="22"/>
              </w:rPr>
            </w:pPr>
            <w:r w:rsidRPr="002426EA">
              <w:rPr>
                <w:sz w:val="22"/>
                <w:szCs w:val="22"/>
              </w:rPr>
              <w:t xml:space="preserve">Binary to Decimal </w:t>
            </w:r>
          </w:p>
          <w:p w:rsidR="0080316D" w:rsidRPr="00675249" w:rsidRDefault="0080316D" w:rsidP="00A22B7D">
            <w:pPr>
              <w:pStyle w:val="Default"/>
              <w:numPr>
                <w:ilvl w:val="0"/>
                <w:numId w:val="2"/>
              </w:numPr>
              <w:ind w:left="432" w:hanging="180"/>
              <w:rPr>
                <w:sz w:val="22"/>
                <w:szCs w:val="22"/>
              </w:rPr>
            </w:pPr>
            <w:r w:rsidRPr="00675249">
              <w:rPr>
                <w:sz w:val="22"/>
                <w:szCs w:val="22"/>
              </w:rPr>
              <w:t xml:space="preserve">Binary to Octal </w:t>
            </w:r>
          </w:p>
          <w:p w:rsidR="0080316D" w:rsidRPr="00675249" w:rsidRDefault="0080316D" w:rsidP="00A22B7D">
            <w:pPr>
              <w:pStyle w:val="Default"/>
              <w:numPr>
                <w:ilvl w:val="0"/>
                <w:numId w:val="2"/>
              </w:numPr>
              <w:ind w:left="432" w:hanging="180"/>
              <w:rPr>
                <w:sz w:val="22"/>
                <w:szCs w:val="22"/>
              </w:rPr>
            </w:pPr>
            <w:r w:rsidRPr="00675249">
              <w:rPr>
                <w:sz w:val="22"/>
                <w:szCs w:val="22"/>
              </w:rPr>
              <w:t xml:space="preserve">Binary to </w:t>
            </w:r>
            <w:proofErr w:type="spellStart"/>
            <w:r w:rsidRPr="00675249">
              <w:rPr>
                <w:sz w:val="22"/>
                <w:szCs w:val="22"/>
              </w:rPr>
              <w:t>Hexa</w:t>
            </w:r>
            <w:proofErr w:type="spellEnd"/>
            <w:r w:rsidRPr="00675249">
              <w:rPr>
                <w:sz w:val="22"/>
                <w:szCs w:val="22"/>
              </w:rPr>
              <w:t xml:space="preserve"> Decimal </w:t>
            </w:r>
          </w:p>
          <w:p w:rsidR="0080316D" w:rsidRDefault="0080316D" w:rsidP="00A22B7D">
            <w:pPr>
              <w:pStyle w:val="Default"/>
              <w:rPr>
                <w:sz w:val="23"/>
                <w:szCs w:val="23"/>
              </w:rPr>
            </w:pPr>
          </w:p>
        </w:tc>
        <w:tc>
          <w:tcPr>
            <w:tcW w:w="2610" w:type="dxa"/>
          </w:tcPr>
          <w:p w:rsidR="0080316D" w:rsidRDefault="0080316D" w:rsidP="00A22B7D">
            <w:r w:rsidRPr="00A22B7D">
              <w:t xml:space="preserve">1. Demonstration of conversions. </w:t>
            </w:r>
          </w:p>
          <w:p w:rsidR="0080316D" w:rsidRDefault="0080316D" w:rsidP="00A22B7D">
            <w:r w:rsidRPr="00A22B7D">
              <w:t xml:space="preserve">2. Elicit the logic behind conversions between octal, hexadecimal and binary.  </w:t>
            </w:r>
          </w:p>
          <w:p w:rsidR="0080316D" w:rsidRDefault="0080316D" w:rsidP="00A22B7D">
            <w:r w:rsidRPr="00A22B7D">
              <w:t>Calculations on conversions</w:t>
            </w:r>
          </w:p>
        </w:tc>
        <w:tc>
          <w:tcPr>
            <w:tcW w:w="2340" w:type="dxa"/>
          </w:tcPr>
          <w:p w:rsidR="0080316D" w:rsidRDefault="0080316D" w:rsidP="00A22B7D">
            <w:r w:rsidRPr="00A22B7D">
              <w:t xml:space="preserve"> Converts binary integers to decimals and vice versa </w:t>
            </w:r>
            <w:r w:rsidRPr="00A22B7D">
              <w:t xml:space="preserve"> Converts binary integers to </w:t>
            </w:r>
            <w:proofErr w:type="spellStart"/>
            <w:r w:rsidRPr="00A22B7D">
              <w:t>octals</w:t>
            </w:r>
            <w:proofErr w:type="spellEnd"/>
            <w:r w:rsidRPr="00A22B7D">
              <w:t xml:space="preserve"> and vice versa </w:t>
            </w:r>
          </w:p>
          <w:p w:rsidR="0080316D" w:rsidRDefault="0080316D" w:rsidP="00A22B7D">
            <w:r w:rsidRPr="00A22B7D">
              <w:t xml:space="preserve"> Converts binary integers to </w:t>
            </w:r>
            <w:proofErr w:type="spellStart"/>
            <w:r w:rsidRPr="00A22B7D">
              <w:t>hexa</w:t>
            </w:r>
            <w:proofErr w:type="spellEnd"/>
            <w:r w:rsidRPr="00A22B7D">
              <w:t xml:space="preserve"> decimal and vice versa </w:t>
            </w:r>
          </w:p>
          <w:p w:rsidR="0080316D" w:rsidRDefault="0080316D" w:rsidP="00A22B7D">
            <w:r w:rsidRPr="00A22B7D">
              <w:lastRenderedPageBreak/>
              <w:t xml:space="preserve"> Converts octal integers to </w:t>
            </w:r>
            <w:proofErr w:type="spellStart"/>
            <w:r w:rsidRPr="00A22B7D">
              <w:t>hexa</w:t>
            </w:r>
            <w:proofErr w:type="spellEnd"/>
            <w:r w:rsidRPr="00A22B7D">
              <w:t xml:space="preserve"> decimal and vice versa</w:t>
            </w:r>
          </w:p>
        </w:tc>
        <w:tc>
          <w:tcPr>
            <w:tcW w:w="630" w:type="dxa"/>
            <w:vAlign w:val="center"/>
          </w:tcPr>
          <w:p w:rsidR="0080316D" w:rsidRDefault="0080316D" w:rsidP="00A22B7D">
            <w:pPr>
              <w:jc w:val="center"/>
            </w:pPr>
            <w:r>
              <w:lastRenderedPageBreak/>
              <w:t>03</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6A08CB" w:rsidRDefault="0080316D" w:rsidP="00A22B7D">
            <w:pPr>
              <w:pStyle w:val="Default"/>
              <w:rPr>
                <w:rFonts w:asciiTheme="minorHAnsi" w:hAnsiTheme="minorHAnsi" w:cstheme="minorHAnsi"/>
                <w:sz w:val="22"/>
                <w:szCs w:val="22"/>
              </w:rPr>
            </w:pPr>
            <w:r w:rsidRPr="006A08CB">
              <w:rPr>
                <w:rFonts w:asciiTheme="minorHAnsi" w:hAnsiTheme="minorHAnsi" w:cstheme="minorHAnsi"/>
                <w:sz w:val="22"/>
                <w:szCs w:val="22"/>
              </w:rPr>
              <w:t xml:space="preserve">3.4. Determines the capacity of data storage </w:t>
            </w:r>
          </w:p>
          <w:p w:rsidR="0080316D" w:rsidRDefault="0080316D" w:rsidP="00A22B7D">
            <w:pPr>
              <w:pStyle w:val="Default"/>
              <w:rPr>
                <w:sz w:val="23"/>
                <w:szCs w:val="23"/>
              </w:rPr>
            </w:pPr>
          </w:p>
        </w:tc>
        <w:tc>
          <w:tcPr>
            <w:tcW w:w="2250" w:type="dxa"/>
          </w:tcPr>
          <w:p w:rsidR="0080316D" w:rsidRPr="006A08CB" w:rsidRDefault="0080316D" w:rsidP="00A22B7D">
            <w:pPr>
              <w:pStyle w:val="Default"/>
              <w:numPr>
                <w:ilvl w:val="0"/>
                <w:numId w:val="1"/>
              </w:numPr>
              <w:ind w:left="162" w:hanging="162"/>
              <w:rPr>
                <w:rFonts w:cstheme="minorBidi"/>
                <w:sz w:val="23"/>
                <w:szCs w:val="23"/>
              </w:rPr>
            </w:pPr>
            <w:r w:rsidRPr="006A08CB">
              <w:rPr>
                <w:rFonts w:cstheme="minorBidi"/>
                <w:sz w:val="23"/>
                <w:szCs w:val="23"/>
              </w:rPr>
              <w:t xml:space="preserve">Units of measurement: </w:t>
            </w:r>
          </w:p>
          <w:p w:rsidR="0080316D" w:rsidRPr="006A08CB" w:rsidRDefault="0080316D" w:rsidP="00A22B7D">
            <w:pPr>
              <w:pStyle w:val="Default"/>
              <w:ind w:left="162"/>
              <w:rPr>
                <w:rFonts w:cstheme="minorBidi"/>
                <w:sz w:val="23"/>
                <w:szCs w:val="23"/>
              </w:rPr>
            </w:pPr>
            <w:r w:rsidRPr="006A08CB">
              <w:rPr>
                <w:rFonts w:cstheme="minorBidi"/>
                <w:sz w:val="23"/>
                <w:szCs w:val="23"/>
              </w:rPr>
              <w:t xml:space="preserve">Bit, Byte, Kilo Byte, Mega Byte, Giga Byte, </w:t>
            </w:r>
            <w:proofErr w:type="spellStart"/>
            <w:r w:rsidRPr="006A08CB">
              <w:rPr>
                <w:rFonts w:cstheme="minorBidi"/>
                <w:sz w:val="23"/>
                <w:szCs w:val="23"/>
              </w:rPr>
              <w:t>Tera</w:t>
            </w:r>
            <w:proofErr w:type="spellEnd"/>
            <w:r w:rsidRPr="006A08CB">
              <w:rPr>
                <w:rFonts w:cstheme="minorBidi"/>
                <w:sz w:val="23"/>
                <w:szCs w:val="23"/>
              </w:rPr>
              <w:t xml:space="preserve"> Byte </w:t>
            </w:r>
          </w:p>
          <w:p w:rsidR="0080316D" w:rsidRPr="006A08CB" w:rsidRDefault="0080316D" w:rsidP="00A22B7D">
            <w:pPr>
              <w:pStyle w:val="Default"/>
              <w:numPr>
                <w:ilvl w:val="0"/>
                <w:numId w:val="1"/>
              </w:numPr>
              <w:ind w:left="162" w:hanging="162"/>
              <w:rPr>
                <w:rFonts w:cstheme="minorBidi"/>
                <w:sz w:val="23"/>
                <w:szCs w:val="23"/>
              </w:rPr>
            </w:pPr>
            <w:r w:rsidRPr="006A08CB">
              <w:rPr>
                <w:rFonts w:cstheme="minorBidi"/>
                <w:sz w:val="23"/>
                <w:szCs w:val="23"/>
              </w:rPr>
              <w:t xml:space="preserve">Order of capacities of different storage devices: Cache, RAM, ROM, hard disk, compact disk, USB drives </w:t>
            </w:r>
          </w:p>
          <w:p w:rsidR="0080316D" w:rsidRDefault="0080316D" w:rsidP="00A22B7D">
            <w:pPr>
              <w:pStyle w:val="Default"/>
              <w:rPr>
                <w:sz w:val="23"/>
                <w:szCs w:val="23"/>
              </w:rPr>
            </w:pPr>
          </w:p>
        </w:tc>
        <w:tc>
          <w:tcPr>
            <w:tcW w:w="2610" w:type="dxa"/>
          </w:tcPr>
          <w:p w:rsidR="0080316D" w:rsidRDefault="0080316D" w:rsidP="00A22B7D">
            <w:r w:rsidRPr="00A22B7D">
              <w:t>1. Display a variety of storage devices.</w:t>
            </w:r>
          </w:p>
          <w:p w:rsidR="0080316D" w:rsidRDefault="0080316D" w:rsidP="00A22B7D">
            <w:r w:rsidRPr="00A22B7D">
              <w:t xml:space="preserve"> 2. Ask to find out capacities.</w:t>
            </w:r>
          </w:p>
          <w:p w:rsidR="0080316D" w:rsidRDefault="0080316D" w:rsidP="00A22B7D">
            <w:r w:rsidRPr="00A22B7D">
              <w:t xml:space="preserve"> 3. Exercise</w:t>
            </w:r>
            <w:r>
              <w:t xml:space="preserve">s on conversion between units. </w:t>
            </w:r>
          </w:p>
        </w:tc>
        <w:tc>
          <w:tcPr>
            <w:tcW w:w="2340" w:type="dxa"/>
          </w:tcPr>
          <w:p w:rsidR="0080316D" w:rsidRDefault="0080316D" w:rsidP="00A22B7D">
            <w:r w:rsidRPr="00A22B7D">
              <w:t xml:space="preserve"> Describes storage units in terms of  bytes </w:t>
            </w:r>
          </w:p>
          <w:p w:rsidR="0080316D" w:rsidRDefault="0080316D" w:rsidP="00A22B7D">
            <w:r w:rsidRPr="00A22B7D">
              <w:t xml:space="preserve"> </w:t>
            </w:r>
            <w:r w:rsidRPr="00A22B7D">
              <w:t> Compares capacity of various storage devices</w:t>
            </w:r>
          </w:p>
        </w:tc>
        <w:tc>
          <w:tcPr>
            <w:tcW w:w="630" w:type="dxa"/>
            <w:vAlign w:val="center"/>
          </w:tcPr>
          <w:p w:rsidR="0080316D" w:rsidRDefault="0080316D" w:rsidP="00A22B7D">
            <w:pPr>
              <w:jc w:val="center"/>
            </w:pPr>
            <w:r>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6A08CB" w:rsidRDefault="0080316D" w:rsidP="00A22B7D">
            <w:pPr>
              <w:pStyle w:val="Default"/>
              <w:rPr>
                <w:rFonts w:asciiTheme="minorHAnsi" w:hAnsiTheme="minorHAnsi" w:cstheme="minorHAnsi"/>
                <w:sz w:val="22"/>
                <w:szCs w:val="22"/>
              </w:rPr>
            </w:pPr>
            <w:r w:rsidRPr="006A08CB">
              <w:rPr>
                <w:rFonts w:asciiTheme="minorHAnsi" w:hAnsiTheme="minorHAnsi" w:cstheme="minorHAnsi"/>
                <w:sz w:val="22"/>
                <w:szCs w:val="22"/>
              </w:rPr>
              <w:t xml:space="preserve">3.5. Explores coding systems in computers </w:t>
            </w:r>
          </w:p>
          <w:p w:rsidR="0080316D" w:rsidRDefault="0080316D" w:rsidP="00A22B7D">
            <w:pPr>
              <w:pStyle w:val="Default"/>
              <w:rPr>
                <w:sz w:val="23"/>
                <w:szCs w:val="23"/>
              </w:rPr>
            </w:pPr>
          </w:p>
        </w:tc>
        <w:tc>
          <w:tcPr>
            <w:tcW w:w="2250" w:type="dxa"/>
          </w:tcPr>
          <w:p w:rsidR="0080316D" w:rsidRDefault="0080316D" w:rsidP="00A22B7D">
            <w:pPr>
              <w:pStyle w:val="Default"/>
              <w:numPr>
                <w:ilvl w:val="0"/>
                <w:numId w:val="1"/>
              </w:numPr>
              <w:ind w:left="162" w:hanging="162"/>
              <w:rPr>
                <w:rFonts w:cstheme="minorBidi"/>
                <w:sz w:val="23"/>
                <w:szCs w:val="23"/>
              </w:rPr>
            </w:pPr>
            <w:r>
              <w:rPr>
                <w:rFonts w:cstheme="minorBidi"/>
                <w:sz w:val="23"/>
                <w:szCs w:val="23"/>
              </w:rPr>
              <w:t xml:space="preserve">BCD </w:t>
            </w:r>
          </w:p>
          <w:p w:rsidR="0080316D" w:rsidRDefault="0080316D" w:rsidP="00A22B7D">
            <w:pPr>
              <w:pStyle w:val="Default"/>
              <w:numPr>
                <w:ilvl w:val="0"/>
                <w:numId w:val="1"/>
              </w:numPr>
              <w:ind w:left="162" w:hanging="162"/>
              <w:rPr>
                <w:rFonts w:cstheme="minorBidi"/>
                <w:sz w:val="23"/>
                <w:szCs w:val="23"/>
              </w:rPr>
            </w:pPr>
            <w:r>
              <w:rPr>
                <w:rFonts w:cstheme="minorBidi"/>
                <w:sz w:val="23"/>
                <w:szCs w:val="23"/>
              </w:rPr>
              <w:t xml:space="preserve">EBCDIC </w:t>
            </w:r>
          </w:p>
          <w:p w:rsidR="0080316D" w:rsidRDefault="0080316D" w:rsidP="00A22B7D">
            <w:pPr>
              <w:pStyle w:val="Default"/>
              <w:numPr>
                <w:ilvl w:val="0"/>
                <w:numId w:val="1"/>
              </w:numPr>
              <w:ind w:left="162" w:hanging="162"/>
              <w:rPr>
                <w:rFonts w:cstheme="minorBidi"/>
                <w:sz w:val="23"/>
                <w:szCs w:val="23"/>
              </w:rPr>
            </w:pPr>
            <w:r>
              <w:rPr>
                <w:rFonts w:cstheme="minorBidi"/>
                <w:sz w:val="23"/>
                <w:szCs w:val="23"/>
              </w:rPr>
              <w:t xml:space="preserve">ASCII </w:t>
            </w:r>
          </w:p>
          <w:p w:rsidR="0080316D" w:rsidRDefault="0080316D" w:rsidP="00A22B7D">
            <w:pPr>
              <w:pStyle w:val="Default"/>
              <w:numPr>
                <w:ilvl w:val="0"/>
                <w:numId w:val="1"/>
              </w:numPr>
              <w:ind w:left="162" w:hanging="162"/>
              <w:rPr>
                <w:rFonts w:cstheme="minorBidi"/>
                <w:sz w:val="23"/>
                <w:szCs w:val="23"/>
              </w:rPr>
            </w:pPr>
            <w:r>
              <w:rPr>
                <w:rFonts w:cstheme="minorBidi"/>
                <w:sz w:val="23"/>
                <w:szCs w:val="23"/>
              </w:rPr>
              <w:t xml:space="preserve">Unicode </w:t>
            </w:r>
          </w:p>
          <w:p w:rsidR="0080316D" w:rsidRDefault="0080316D" w:rsidP="00A22B7D">
            <w:pPr>
              <w:pStyle w:val="Default"/>
              <w:rPr>
                <w:rFonts w:cstheme="minorBidi"/>
                <w:sz w:val="23"/>
                <w:szCs w:val="23"/>
              </w:rPr>
            </w:pPr>
          </w:p>
        </w:tc>
        <w:tc>
          <w:tcPr>
            <w:tcW w:w="2610" w:type="dxa"/>
          </w:tcPr>
          <w:p w:rsidR="0080316D" w:rsidRDefault="0080316D" w:rsidP="00A22B7D">
            <w:r w:rsidRPr="00A22B7D">
              <w:t> Explain ASCII code with word</w:t>
            </w:r>
            <w:r>
              <w:t xml:space="preserve"> </w:t>
            </w:r>
            <w:r w:rsidRPr="00A22B7D">
              <w:t>processing  (</w:t>
            </w:r>
            <w:proofErr w:type="spellStart"/>
            <w:r w:rsidRPr="00A22B7D">
              <w:t>eg</w:t>
            </w:r>
            <w:proofErr w:type="spellEnd"/>
            <w:r w:rsidRPr="00A22B7D">
              <w:t>. type ALT + 65 from number key pad for letter ‘A’)</w:t>
            </w:r>
          </w:p>
          <w:p w:rsidR="0080316D" w:rsidRDefault="0080316D" w:rsidP="00A22B7D">
            <w:r w:rsidRPr="00A22B7D">
              <w:t xml:space="preserve"> </w:t>
            </w:r>
            <w:r w:rsidRPr="00A22B7D">
              <w:t> Explain the need of Unicode</w:t>
            </w:r>
          </w:p>
          <w:p w:rsidR="0080316D" w:rsidRDefault="0080316D" w:rsidP="00A22B7D">
            <w:r w:rsidRPr="00A22B7D">
              <w:t xml:space="preserve"> </w:t>
            </w:r>
            <w:r w:rsidRPr="00A22B7D">
              <w:t> Explain why some coding systems are not much used now</w:t>
            </w:r>
          </w:p>
          <w:p w:rsidR="0080316D" w:rsidRDefault="0080316D" w:rsidP="00A22B7D">
            <w:r w:rsidRPr="00A22B7D">
              <w:t xml:space="preserve">. </w:t>
            </w:r>
            <w:r w:rsidRPr="00A22B7D">
              <w:t xml:space="preserve"> Show the use of Sinhala/Tamil Unicode to extend the standard symbols.  </w:t>
            </w:r>
          </w:p>
        </w:tc>
        <w:tc>
          <w:tcPr>
            <w:tcW w:w="2340" w:type="dxa"/>
          </w:tcPr>
          <w:p w:rsidR="0080316D" w:rsidRDefault="0080316D" w:rsidP="00A22B7D">
            <w:r w:rsidRPr="00A22B7D">
              <w:t xml:space="preserve"> Explains how different coding systems are used  </w:t>
            </w:r>
            <w:r w:rsidRPr="00A22B7D">
              <w:t> Explains limitations of each system</w:t>
            </w:r>
          </w:p>
        </w:tc>
        <w:tc>
          <w:tcPr>
            <w:tcW w:w="630" w:type="dxa"/>
            <w:vAlign w:val="center"/>
          </w:tcPr>
          <w:p w:rsidR="0080316D" w:rsidRDefault="00295AED" w:rsidP="00A22B7D">
            <w:pPr>
              <w:jc w:val="center"/>
            </w:pPr>
            <w:r>
              <w:t>01</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5238" w:type="dxa"/>
            <w:gridSpan w:val="3"/>
          </w:tcPr>
          <w:p w:rsidR="0080316D" w:rsidRPr="00295AED" w:rsidRDefault="0080316D" w:rsidP="00A22B7D">
            <w:pPr>
              <w:pStyle w:val="Default"/>
              <w:rPr>
                <w:rFonts w:cstheme="minorBidi"/>
                <w:b/>
                <w:bCs/>
                <w:i/>
                <w:iCs/>
                <w:sz w:val="23"/>
                <w:szCs w:val="23"/>
              </w:rPr>
            </w:pPr>
            <w:proofErr w:type="spellStart"/>
            <w:r w:rsidRPr="00295AED">
              <w:rPr>
                <w:rFonts w:cstheme="minorBidi"/>
                <w:b/>
                <w:bCs/>
                <w:i/>
                <w:iCs/>
                <w:sz w:val="23"/>
                <w:szCs w:val="23"/>
              </w:rPr>
              <w:t>Asessment</w:t>
            </w:r>
            <w:proofErr w:type="spellEnd"/>
            <w:r w:rsidRPr="00295AED">
              <w:rPr>
                <w:rFonts w:cstheme="minorBidi"/>
                <w:b/>
                <w:bCs/>
                <w:i/>
                <w:iCs/>
                <w:sz w:val="23"/>
                <w:szCs w:val="23"/>
              </w:rPr>
              <w:t xml:space="preserve"> - 03</w:t>
            </w:r>
          </w:p>
        </w:tc>
        <w:tc>
          <w:tcPr>
            <w:tcW w:w="2610" w:type="dxa"/>
          </w:tcPr>
          <w:p w:rsidR="0080316D" w:rsidRDefault="0080316D" w:rsidP="00A22B7D"/>
        </w:tc>
        <w:tc>
          <w:tcPr>
            <w:tcW w:w="2340" w:type="dxa"/>
          </w:tcPr>
          <w:p w:rsidR="0080316D" w:rsidRDefault="0080316D" w:rsidP="00A22B7D"/>
        </w:tc>
        <w:tc>
          <w:tcPr>
            <w:tcW w:w="630" w:type="dxa"/>
            <w:vAlign w:val="center"/>
          </w:tcPr>
          <w:p w:rsidR="0080316D" w:rsidRDefault="0080316D" w:rsidP="00A22B7D">
            <w:pPr>
              <w:jc w:val="center"/>
            </w:pP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r>
              <w:lastRenderedPageBreak/>
              <w:t>4. Uses Boolean logic to work effectively with logic gates.</w:t>
            </w:r>
          </w:p>
        </w:tc>
        <w:tc>
          <w:tcPr>
            <w:tcW w:w="1710" w:type="dxa"/>
          </w:tcPr>
          <w:p w:rsidR="0080316D" w:rsidRPr="006A08CB" w:rsidRDefault="0080316D" w:rsidP="00A22B7D">
            <w:pPr>
              <w:pStyle w:val="Default"/>
              <w:rPr>
                <w:rFonts w:asciiTheme="minorHAnsi" w:hAnsiTheme="minorHAnsi" w:cstheme="minorHAnsi"/>
                <w:sz w:val="22"/>
                <w:szCs w:val="22"/>
              </w:rPr>
            </w:pPr>
            <w:r w:rsidRPr="006A08CB">
              <w:rPr>
                <w:rFonts w:asciiTheme="minorHAnsi" w:hAnsiTheme="minorHAnsi" w:cstheme="minorHAnsi"/>
                <w:sz w:val="22"/>
                <w:szCs w:val="22"/>
              </w:rPr>
              <w:t xml:space="preserve">4.1. Identifies basic logic operators and draws truth tables to illustrate their functions </w:t>
            </w:r>
          </w:p>
          <w:p w:rsidR="0080316D" w:rsidRDefault="0080316D" w:rsidP="00A22B7D">
            <w:pPr>
              <w:pStyle w:val="Default"/>
              <w:rPr>
                <w:sz w:val="23"/>
                <w:szCs w:val="23"/>
              </w:rPr>
            </w:pPr>
          </w:p>
        </w:tc>
        <w:tc>
          <w:tcPr>
            <w:tcW w:w="2250" w:type="dxa"/>
          </w:tcPr>
          <w:p w:rsidR="0080316D" w:rsidRPr="006A08CB" w:rsidRDefault="0080316D" w:rsidP="00A22B7D">
            <w:pPr>
              <w:pStyle w:val="Default"/>
              <w:numPr>
                <w:ilvl w:val="0"/>
                <w:numId w:val="1"/>
              </w:numPr>
              <w:ind w:left="162" w:hanging="162"/>
              <w:rPr>
                <w:rFonts w:cstheme="minorBidi"/>
                <w:sz w:val="23"/>
                <w:szCs w:val="23"/>
              </w:rPr>
            </w:pPr>
            <w:r w:rsidRPr="006A08CB">
              <w:rPr>
                <w:rFonts w:cstheme="minorBidi"/>
                <w:sz w:val="23"/>
                <w:szCs w:val="23"/>
              </w:rPr>
              <w:t xml:space="preserve">Operators: AND, OR, NOR, NAND,NOT </w:t>
            </w:r>
          </w:p>
          <w:p w:rsidR="0080316D" w:rsidRPr="006A08CB" w:rsidRDefault="0080316D" w:rsidP="00A22B7D">
            <w:pPr>
              <w:pStyle w:val="Default"/>
              <w:numPr>
                <w:ilvl w:val="0"/>
                <w:numId w:val="1"/>
              </w:numPr>
              <w:ind w:left="162" w:hanging="162"/>
              <w:rPr>
                <w:rFonts w:cstheme="minorBidi"/>
                <w:sz w:val="23"/>
                <w:szCs w:val="23"/>
              </w:rPr>
            </w:pPr>
            <w:r w:rsidRPr="006A08CB">
              <w:rPr>
                <w:rFonts w:cstheme="minorBidi"/>
                <w:sz w:val="23"/>
                <w:szCs w:val="23"/>
              </w:rPr>
              <w:t xml:space="preserve">Introduction to Truth Tables (maximum of three inputs </w:t>
            </w:r>
          </w:p>
          <w:p w:rsidR="0080316D" w:rsidRDefault="0080316D" w:rsidP="00A22B7D">
            <w:pPr>
              <w:pStyle w:val="Default"/>
              <w:rPr>
                <w:sz w:val="23"/>
                <w:szCs w:val="23"/>
              </w:rPr>
            </w:pPr>
          </w:p>
        </w:tc>
        <w:tc>
          <w:tcPr>
            <w:tcW w:w="2610" w:type="dxa"/>
          </w:tcPr>
          <w:p w:rsidR="0080316D" w:rsidRDefault="0080316D" w:rsidP="00A22B7D">
            <w:r w:rsidRPr="00A22B7D">
              <w:t>1. Explanation of the concept of gates using day-to-day examples.</w:t>
            </w:r>
          </w:p>
          <w:p w:rsidR="0080316D" w:rsidRDefault="0080316D" w:rsidP="00A22B7D">
            <w:r w:rsidRPr="00A22B7D">
              <w:t xml:space="preserve"> 2. Simulation of gates using electrical circuits. </w:t>
            </w:r>
          </w:p>
          <w:p w:rsidR="0080316D" w:rsidRDefault="0080316D" w:rsidP="00A22B7D">
            <w:r w:rsidRPr="00A22B7D">
              <w:t>3. Final output of a combination of logic gates (</w:t>
            </w:r>
            <w:proofErr w:type="spellStart"/>
            <w:r w:rsidRPr="00A22B7D">
              <w:t>eg</w:t>
            </w:r>
            <w:proofErr w:type="spellEnd"/>
            <w:r w:rsidRPr="00A22B7D">
              <w:t>. In ICs). Deduction of possible logic circuits from simple truth tables involving only two inputs</w:t>
            </w:r>
          </w:p>
        </w:tc>
        <w:tc>
          <w:tcPr>
            <w:tcW w:w="2340" w:type="dxa"/>
          </w:tcPr>
          <w:p w:rsidR="0080316D" w:rsidRDefault="0080316D" w:rsidP="00A22B7D">
            <w:r w:rsidRPr="00A22B7D">
              <w:t xml:space="preserve"> Explains the action of logic gates  </w:t>
            </w:r>
            <w:r w:rsidRPr="00A22B7D">
              <w:t> Draws truth tables for logic operations</w:t>
            </w:r>
          </w:p>
        </w:tc>
        <w:tc>
          <w:tcPr>
            <w:tcW w:w="630" w:type="dxa"/>
            <w:vAlign w:val="center"/>
          </w:tcPr>
          <w:p w:rsidR="0080316D" w:rsidRDefault="00295AED" w:rsidP="00A22B7D">
            <w:pPr>
              <w:jc w:val="center"/>
            </w:pPr>
            <w:r>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288"/>
        </w:trPr>
        <w:tc>
          <w:tcPr>
            <w:tcW w:w="1278" w:type="dxa"/>
          </w:tcPr>
          <w:p w:rsidR="0080316D" w:rsidRDefault="0080316D" w:rsidP="00A22B7D"/>
        </w:tc>
        <w:tc>
          <w:tcPr>
            <w:tcW w:w="1710" w:type="dxa"/>
          </w:tcPr>
          <w:p w:rsidR="0080316D" w:rsidRPr="006A08CB" w:rsidRDefault="0080316D" w:rsidP="00A22B7D">
            <w:pPr>
              <w:pStyle w:val="Default"/>
              <w:rPr>
                <w:rFonts w:asciiTheme="minorHAnsi" w:hAnsiTheme="minorHAnsi" w:cstheme="minorHAnsi"/>
                <w:sz w:val="22"/>
                <w:szCs w:val="22"/>
              </w:rPr>
            </w:pPr>
            <w:r w:rsidRPr="006A08CB">
              <w:rPr>
                <w:rFonts w:asciiTheme="minorHAnsi" w:hAnsiTheme="minorHAnsi" w:cstheme="minorHAnsi"/>
                <w:sz w:val="22"/>
                <w:szCs w:val="22"/>
              </w:rPr>
              <w:t xml:space="preserve">4.2. Applies concepts of Boolean logic to find solutions to simple day-to-day life problems. </w:t>
            </w:r>
          </w:p>
          <w:p w:rsidR="0080316D" w:rsidRPr="006A08CB" w:rsidRDefault="0080316D" w:rsidP="00A22B7D">
            <w:pPr>
              <w:pStyle w:val="Default"/>
              <w:rPr>
                <w:rFonts w:asciiTheme="minorHAnsi" w:hAnsiTheme="minorHAnsi" w:cstheme="minorHAnsi"/>
                <w:sz w:val="22"/>
                <w:szCs w:val="22"/>
              </w:rPr>
            </w:pPr>
          </w:p>
        </w:tc>
        <w:tc>
          <w:tcPr>
            <w:tcW w:w="2250" w:type="dxa"/>
          </w:tcPr>
          <w:p w:rsidR="0080316D" w:rsidRPr="006A08CB" w:rsidRDefault="0080316D" w:rsidP="00A22B7D">
            <w:pPr>
              <w:pStyle w:val="Default"/>
              <w:numPr>
                <w:ilvl w:val="0"/>
                <w:numId w:val="1"/>
              </w:numPr>
              <w:ind w:left="162" w:hanging="162"/>
              <w:rPr>
                <w:rFonts w:cstheme="minorBidi"/>
                <w:sz w:val="23"/>
                <w:szCs w:val="23"/>
              </w:rPr>
            </w:pPr>
            <w:r w:rsidRPr="006A08CB">
              <w:rPr>
                <w:rFonts w:cstheme="minorBidi"/>
                <w:sz w:val="23"/>
                <w:szCs w:val="23"/>
              </w:rPr>
              <w:t xml:space="preserve">Design of logic for simple real world applications. </w:t>
            </w:r>
          </w:p>
          <w:p w:rsidR="0080316D" w:rsidRPr="006A08CB" w:rsidRDefault="0080316D" w:rsidP="00A22B7D">
            <w:pPr>
              <w:pStyle w:val="Default"/>
              <w:numPr>
                <w:ilvl w:val="0"/>
                <w:numId w:val="2"/>
              </w:numPr>
              <w:ind w:left="432" w:hanging="180"/>
              <w:rPr>
                <w:sz w:val="22"/>
                <w:szCs w:val="22"/>
              </w:rPr>
            </w:pPr>
            <w:r w:rsidRPr="006A08CB">
              <w:rPr>
                <w:sz w:val="22"/>
                <w:szCs w:val="22"/>
              </w:rPr>
              <w:t xml:space="preserve">Alarm systems </w:t>
            </w:r>
          </w:p>
          <w:p w:rsidR="0080316D" w:rsidRPr="006A08CB" w:rsidRDefault="0080316D" w:rsidP="00A22B7D">
            <w:pPr>
              <w:pStyle w:val="Default"/>
              <w:numPr>
                <w:ilvl w:val="0"/>
                <w:numId w:val="2"/>
              </w:numPr>
              <w:ind w:left="432" w:hanging="180"/>
              <w:rPr>
                <w:sz w:val="22"/>
                <w:szCs w:val="22"/>
              </w:rPr>
            </w:pPr>
            <w:r w:rsidRPr="006A08CB">
              <w:rPr>
                <w:sz w:val="22"/>
                <w:szCs w:val="22"/>
              </w:rPr>
              <w:t xml:space="preserve">Selection criteria </w:t>
            </w:r>
          </w:p>
          <w:p w:rsidR="0080316D" w:rsidRDefault="0080316D" w:rsidP="00A22B7D">
            <w:pPr>
              <w:pStyle w:val="Default"/>
              <w:rPr>
                <w:rFonts w:ascii="Courier New" w:hAnsi="Courier New" w:cs="Courier New"/>
                <w:sz w:val="23"/>
                <w:szCs w:val="23"/>
              </w:rPr>
            </w:pPr>
          </w:p>
        </w:tc>
        <w:tc>
          <w:tcPr>
            <w:tcW w:w="2610" w:type="dxa"/>
          </w:tcPr>
          <w:p w:rsidR="0080316D" w:rsidRDefault="0080316D" w:rsidP="00A22B7D">
            <w:r w:rsidRPr="00A22B7D">
              <w:t xml:space="preserve">Group activity:  1. Provide a real life problem like involving a control or alarm system. </w:t>
            </w:r>
          </w:p>
          <w:p w:rsidR="0080316D" w:rsidRDefault="0080316D" w:rsidP="00A22B7D">
            <w:r w:rsidRPr="00A22B7D">
              <w:t xml:space="preserve">2. Ask students to design the block diagram that shows the Boolean logic behind the solution. </w:t>
            </w:r>
          </w:p>
          <w:p w:rsidR="0080316D" w:rsidRDefault="0080316D" w:rsidP="00A22B7D">
            <w:r w:rsidRPr="00A22B7D">
              <w:t>3. Let each group present their solution to the class.</w:t>
            </w:r>
          </w:p>
        </w:tc>
        <w:tc>
          <w:tcPr>
            <w:tcW w:w="2340" w:type="dxa"/>
          </w:tcPr>
          <w:p w:rsidR="0080316D" w:rsidRDefault="0080316D" w:rsidP="00A22B7D">
            <w:r w:rsidRPr="00A22B7D">
              <w:t> Draws block diagrams of systems using Boolean logic</w:t>
            </w:r>
          </w:p>
          <w:p w:rsidR="00D86CCE" w:rsidRDefault="0080316D" w:rsidP="00A22B7D">
            <w:r w:rsidRPr="00A22B7D">
              <w:t xml:space="preserve"> </w:t>
            </w:r>
            <w:r w:rsidRPr="00A22B7D">
              <w:t> Draws block diagrams to represent solutions to simple problems involving Boolean logic</w:t>
            </w:r>
          </w:p>
          <w:p w:rsidR="0080316D" w:rsidRDefault="0080316D" w:rsidP="00A22B7D">
            <w:r w:rsidRPr="00A22B7D">
              <w:t xml:space="preserve">  </w:t>
            </w:r>
            <w:r w:rsidRPr="00A22B7D">
              <w:t> Converts block diagrams into logic diagrams</w:t>
            </w:r>
          </w:p>
        </w:tc>
        <w:tc>
          <w:tcPr>
            <w:tcW w:w="630" w:type="dxa"/>
            <w:vAlign w:val="center"/>
          </w:tcPr>
          <w:p w:rsidR="0080316D" w:rsidRDefault="00295AED" w:rsidP="00A22B7D">
            <w:pPr>
              <w:jc w:val="center"/>
            </w:pPr>
            <w:r>
              <w:t>02</w:t>
            </w: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8B2CDA" w:rsidTr="00996D8E">
        <w:trPr>
          <w:trHeight w:val="288"/>
        </w:trPr>
        <w:tc>
          <w:tcPr>
            <w:tcW w:w="5238" w:type="dxa"/>
            <w:gridSpan w:val="3"/>
          </w:tcPr>
          <w:p w:rsidR="008B2CDA" w:rsidRPr="008B2CDA" w:rsidRDefault="008B2CDA" w:rsidP="008B2CDA">
            <w:pPr>
              <w:pStyle w:val="Default"/>
              <w:ind w:left="162"/>
              <w:rPr>
                <w:rFonts w:cstheme="minorBidi"/>
                <w:b/>
                <w:bCs/>
                <w:i/>
                <w:iCs/>
                <w:sz w:val="23"/>
                <w:szCs w:val="23"/>
              </w:rPr>
            </w:pPr>
            <w:r>
              <w:rPr>
                <w:rFonts w:cstheme="minorBidi"/>
                <w:b/>
                <w:bCs/>
                <w:i/>
                <w:iCs/>
                <w:sz w:val="23"/>
                <w:szCs w:val="23"/>
              </w:rPr>
              <w:t>Assessment - 04</w:t>
            </w:r>
          </w:p>
        </w:tc>
        <w:tc>
          <w:tcPr>
            <w:tcW w:w="2610" w:type="dxa"/>
          </w:tcPr>
          <w:p w:rsidR="008B2CDA" w:rsidRPr="00A22B7D" w:rsidRDefault="008B2CDA" w:rsidP="00A22B7D"/>
        </w:tc>
        <w:tc>
          <w:tcPr>
            <w:tcW w:w="2340" w:type="dxa"/>
          </w:tcPr>
          <w:p w:rsidR="008B2CDA" w:rsidRPr="00A22B7D" w:rsidRDefault="008B2CDA" w:rsidP="00A22B7D"/>
        </w:tc>
        <w:tc>
          <w:tcPr>
            <w:tcW w:w="630" w:type="dxa"/>
            <w:vAlign w:val="center"/>
          </w:tcPr>
          <w:p w:rsidR="008B2CDA" w:rsidRDefault="008B2CDA" w:rsidP="00A22B7D">
            <w:pPr>
              <w:jc w:val="center"/>
            </w:pPr>
          </w:p>
        </w:tc>
        <w:tc>
          <w:tcPr>
            <w:tcW w:w="900" w:type="dxa"/>
          </w:tcPr>
          <w:p w:rsidR="008B2CDA" w:rsidRDefault="008B2CDA" w:rsidP="00A22B7D"/>
        </w:tc>
        <w:tc>
          <w:tcPr>
            <w:tcW w:w="900" w:type="dxa"/>
          </w:tcPr>
          <w:p w:rsidR="008B2CDA" w:rsidRDefault="008B2CDA" w:rsidP="00A22B7D"/>
        </w:tc>
        <w:tc>
          <w:tcPr>
            <w:tcW w:w="1260" w:type="dxa"/>
          </w:tcPr>
          <w:p w:rsidR="008B2CDA" w:rsidRDefault="008B2CDA" w:rsidP="00A22B7D"/>
        </w:tc>
        <w:tc>
          <w:tcPr>
            <w:tcW w:w="1260" w:type="dxa"/>
          </w:tcPr>
          <w:p w:rsidR="008B2CDA" w:rsidRDefault="008B2CDA" w:rsidP="00A22B7D"/>
        </w:tc>
      </w:tr>
      <w:tr w:rsidR="00D86CCE" w:rsidTr="00D86CCE">
        <w:trPr>
          <w:trHeight w:val="1511"/>
        </w:trPr>
        <w:tc>
          <w:tcPr>
            <w:tcW w:w="1278" w:type="dxa"/>
          </w:tcPr>
          <w:p w:rsidR="0080316D" w:rsidRDefault="00D86CCE" w:rsidP="00A22B7D">
            <w:r w:rsidRPr="00D86CCE">
              <w:t>5. Works effectively with Operating Systems</w:t>
            </w:r>
          </w:p>
        </w:tc>
        <w:tc>
          <w:tcPr>
            <w:tcW w:w="1710" w:type="dxa"/>
          </w:tcPr>
          <w:p w:rsidR="0080316D" w:rsidRPr="006A08CB" w:rsidRDefault="00D86CCE" w:rsidP="00A22B7D">
            <w:pPr>
              <w:pStyle w:val="Default"/>
              <w:rPr>
                <w:rFonts w:asciiTheme="minorHAnsi" w:hAnsiTheme="minorHAnsi" w:cstheme="minorHAnsi"/>
                <w:sz w:val="22"/>
                <w:szCs w:val="22"/>
              </w:rPr>
            </w:pPr>
            <w:r w:rsidRPr="00D86CCE">
              <w:rPr>
                <w:rFonts w:asciiTheme="minorHAnsi" w:hAnsiTheme="minorHAnsi" w:cstheme="minorHAnsi"/>
                <w:sz w:val="22"/>
                <w:szCs w:val="22"/>
              </w:rPr>
              <w:t>5.1 Explores operating systems by type, functions, benefits and concerns</w:t>
            </w:r>
          </w:p>
        </w:tc>
        <w:tc>
          <w:tcPr>
            <w:tcW w:w="2250" w:type="dxa"/>
          </w:tcPr>
          <w:p w:rsidR="00D86CCE" w:rsidRDefault="00D86CCE" w:rsidP="00D86CCE">
            <w:pPr>
              <w:pStyle w:val="Default"/>
              <w:rPr>
                <w:rFonts w:cstheme="minorBidi"/>
                <w:sz w:val="23"/>
                <w:szCs w:val="23"/>
              </w:rPr>
            </w:pPr>
            <w:r w:rsidRPr="00D86CCE">
              <w:rPr>
                <w:rFonts w:cstheme="minorBidi"/>
                <w:sz w:val="23"/>
                <w:szCs w:val="23"/>
              </w:rPr>
              <w:t xml:space="preserve"> Introduction to OS </w:t>
            </w:r>
            <w:r w:rsidRPr="00D86CCE">
              <w:rPr>
                <w:rFonts w:cstheme="minorBidi"/>
                <w:sz w:val="23"/>
                <w:szCs w:val="23"/>
              </w:rPr>
              <w:t xml:space="preserve"> Evolution of computer/human interface </w:t>
            </w:r>
          </w:p>
          <w:p w:rsidR="00D86CCE" w:rsidRDefault="00D86CCE" w:rsidP="00D86CCE">
            <w:pPr>
              <w:pStyle w:val="Default"/>
              <w:rPr>
                <w:rFonts w:cstheme="minorBidi"/>
                <w:sz w:val="23"/>
                <w:szCs w:val="23"/>
              </w:rPr>
            </w:pPr>
            <w:r w:rsidRPr="00D86CCE">
              <w:rPr>
                <w:rFonts w:cstheme="minorBidi"/>
                <w:sz w:val="23"/>
                <w:szCs w:val="23"/>
              </w:rPr>
              <w:t xml:space="preserve"> Types of operating systems: single user, multi user, </w:t>
            </w:r>
            <w:proofErr w:type="spellStart"/>
            <w:r w:rsidRPr="00D86CCE">
              <w:rPr>
                <w:rFonts w:cstheme="minorBidi"/>
                <w:sz w:val="23"/>
                <w:szCs w:val="23"/>
              </w:rPr>
              <w:t>multi tasking</w:t>
            </w:r>
            <w:proofErr w:type="spellEnd"/>
            <w:r w:rsidRPr="00D86CCE">
              <w:rPr>
                <w:rFonts w:cstheme="minorBidi"/>
                <w:sz w:val="23"/>
                <w:szCs w:val="23"/>
              </w:rPr>
              <w:t xml:space="preserve">, real time </w:t>
            </w:r>
          </w:p>
          <w:p w:rsidR="00D86CCE" w:rsidRDefault="00D86CCE" w:rsidP="00D86CCE">
            <w:pPr>
              <w:pStyle w:val="Default"/>
              <w:rPr>
                <w:rFonts w:cstheme="minorBidi"/>
                <w:sz w:val="23"/>
                <w:szCs w:val="23"/>
              </w:rPr>
            </w:pPr>
            <w:r w:rsidRPr="00D86CCE">
              <w:rPr>
                <w:rFonts w:cstheme="minorBidi"/>
                <w:sz w:val="23"/>
                <w:szCs w:val="23"/>
              </w:rPr>
              <w:lastRenderedPageBreak/>
              <w:t xml:space="preserve"> Functions of the OS: user interface and resource management </w:t>
            </w:r>
          </w:p>
          <w:p w:rsidR="0080316D" w:rsidRPr="006A08CB" w:rsidRDefault="00D86CCE" w:rsidP="00D86CCE">
            <w:pPr>
              <w:pStyle w:val="Default"/>
              <w:rPr>
                <w:rFonts w:cstheme="minorBidi"/>
                <w:sz w:val="23"/>
                <w:szCs w:val="23"/>
              </w:rPr>
            </w:pPr>
            <w:r w:rsidRPr="00D86CCE">
              <w:rPr>
                <w:rFonts w:cstheme="minorBidi"/>
                <w:sz w:val="23"/>
                <w:szCs w:val="23"/>
              </w:rPr>
              <w:t xml:space="preserve"> Benefits of the OS  </w:t>
            </w:r>
            <w:r w:rsidRPr="00D86CCE">
              <w:rPr>
                <w:rFonts w:cstheme="minorBidi"/>
                <w:sz w:val="23"/>
                <w:szCs w:val="23"/>
              </w:rPr>
              <w:t xml:space="preserve"> Utilities of an OS: Partitioning, Formatting, Defragmentation  </w:t>
            </w:r>
          </w:p>
        </w:tc>
        <w:tc>
          <w:tcPr>
            <w:tcW w:w="2610" w:type="dxa"/>
          </w:tcPr>
          <w:p w:rsidR="00D86CCE" w:rsidRDefault="00D86CCE" w:rsidP="00A22B7D">
            <w:r w:rsidRPr="00D86CCE">
              <w:lastRenderedPageBreak/>
              <w:t>Group Activity:</w:t>
            </w:r>
          </w:p>
          <w:p w:rsidR="00D86CCE" w:rsidRDefault="00D86CCE" w:rsidP="00A22B7D">
            <w:r w:rsidRPr="00D86CCE">
              <w:t xml:space="preserve"> 1. Prior to the learning in the classroom divide students into four groups. 2. Assign one task to each group: types, functions, benefits and utilities.</w:t>
            </w:r>
          </w:p>
          <w:p w:rsidR="0080316D" w:rsidRPr="00A22B7D" w:rsidRDefault="00D86CCE" w:rsidP="00A22B7D">
            <w:r w:rsidRPr="00D86CCE">
              <w:lastRenderedPageBreak/>
              <w:t xml:space="preserve"> 3. Ask one member of each group to make a classroom presentation of the finding of the group. 4. Teacher is supposed to elaborate on their findings and complete the lesson. Demonstration: Demonstrate </w:t>
            </w:r>
            <w:proofErr w:type="spellStart"/>
            <w:r w:rsidRPr="00D86CCE">
              <w:t>partioning</w:t>
            </w:r>
            <w:proofErr w:type="spellEnd"/>
            <w:r w:rsidRPr="00D86CCE">
              <w:t>, formatting and defragmentation of a hard disk</w:t>
            </w:r>
          </w:p>
        </w:tc>
        <w:tc>
          <w:tcPr>
            <w:tcW w:w="2340" w:type="dxa"/>
          </w:tcPr>
          <w:p w:rsidR="0080316D" w:rsidRDefault="0080316D" w:rsidP="00A22B7D"/>
          <w:p w:rsidR="00D86CCE" w:rsidRDefault="00D86CCE" w:rsidP="00A22B7D"/>
          <w:p w:rsidR="00D86CCE" w:rsidRDefault="00D86CCE" w:rsidP="00A22B7D"/>
          <w:p w:rsidR="00D86CCE" w:rsidRDefault="00D86CCE" w:rsidP="00A22B7D"/>
          <w:p w:rsidR="00D86CCE" w:rsidRDefault="00D86CCE" w:rsidP="00A22B7D"/>
          <w:p w:rsidR="00D86CCE" w:rsidRDefault="00D86CCE" w:rsidP="00A22B7D">
            <w:r w:rsidRPr="00D86CCE">
              <w:t> Describes the need of an operating system</w:t>
            </w:r>
          </w:p>
          <w:p w:rsidR="00D86CCE" w:rsidRDefault="00D86CCE" w:rsidP="00A22B7D">
            <w:r w:rsidRPr="00D86CCE">
              <w:lastRenderedPageBreak/>
              <w:t xml:space="preserve"> </w:t>
            </w:r>
            <w:r w:rsidRPr="00D86CCE">
              <w:t> Explains functions of an operating system</w:t>
            </w:r>
          </w:p>
          <w:p w:rsidR="00D86CCE" w:rsidRDefault="00D86CCE" w:rsidP="00A22B7D">
            <w:r w:rsidRPr="00D86CCE">
              <w:t xml:space="preserve">  </w:t>
            </w:r>
            <w:r w:rsidRPr="00D86CCE">
              <w:t> Explains utilities of an operating system</w:t>
            </w:r>
          </w:p>
        </w:tc>
        <w:tc>
          <w:tcPr>
            <w:tcW w:w="630" w:type="dxa"/>
            <w:vAlign w:val="center"/>
          </w:tcPr>
          <w:p w:rsidR="0080316D" w:rsidRDefault="00295AED" w:rsidP="00A22B7D">
            <w:pPr>
              <w:jc w:val="center"/>
            </w:pPr>
            <w:r>
              <w:lastRenderedPageBreak/>
              <w:t>02</w:t>
            </w: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p w:rsidR="00295AED" w:rsidRDefault="00295AED" w:rsidP="00A22B7D">
            <w:pPr>
              <w:jc w:val="center"/>
            </w:pPr>
          </w:p>
        </w:tc>
        <w:tc>
          <w:tcPr>
            <w:tcW w:w="900" w:type="dxa"/>
          </w:tcPr>
          <w:p w:rsidR="0080316D" w:rsidRDefault="0080316D" w:rsidP="00A22B7D"/>
        </w:tc>
        <w:tc>
          <w:tcPr>
            <w:tcW w:w="900" w:type="dxa"/>
          </w:tcPr>
          <w:p w:rsidR="0080316D" w:rsidRDefault="0080316D" w:rsidP="00A22B7D"/>
        </w:tc>
        <w:tc>
          <w:tcPr>
            <w:tcW w:w="1260" w:type="dxa"/>
          </w:tcPr>
          <w:p w:rsidR="0080316D" w:rsidRDefault="0080316D" w:rsidP="00A22B7D"/>
        </w:tc>
        <w:tc>
          <w:tcPr>
            <w:tcW w:w="1260" w:type="dxa"/>
          </w:tcPr>
          <w:p w:rsidR="0080316D" w:rsidRDefault="0080316D" w:rsidP="00A22B7D"/>
        </w:tc>
      </w:tr>
      <w:tr w:rsidR="00D86CCE" w:rsidTr="00D86CCE">
        <w:trPr>
          <w:trHeight w:val="1511"/>
        </w:trPr>
        <w:tc>
          <w:tcPr>
            <w:tcW w:w="1278" w:type="dxa"/>
          </w:tcPr>
          <w:p w:rsidR="00D86CCE" w:rsidRPr="00D86CCE" w:rsidRDefault="00D86CCE" w:rsidP="00A22B7D"/>
        </w:tc>
        <w:tc>
          <w:tcPr>
            <w:tcW w:w="1710" w:type="dxa"/>
          </w:tcPr>
          <w:p w:rsidR="00D86CCE" w:rsidRPr="00D86CCE" w:rsidRDefault="00D86CCE" w:rsidP="00A22B7D">
            <w:pPr>
              <w:pStyle w:val="Default"/>
              <w:rPr>
                <w:rFonts w:asciiTheme="minorHAnsi" w:hAnsiTheme="minorHAnsi" w:cstheme="minorHAnsi"/>
                <w:sz w:val="22"/>
                <w:szCs w:val="22"/>
              </w:rPr>
            </w:pPr>
            <w:r w:rsidRPr="00D86CCE">
              <w:rPr>
                <w:rFonts w:asciiTheme="minorHAnsi" w:hAnsiTheme="minorHAnsi" w:cstheme="minorHAnsi"/>
                <w:sz w:val="22"/>
                <w:szCs w:val="22"/>
              </w:rPr>
              <w:t xml:space="preserve"> 5.2 Handles files and folders in Operating Systems</w:t>
            </w:r>
          </w:p>
        </w:tc>
        <w:tc>
          <w:tcPr>
            <w:tcW w:w="2250" w:type="dxa"/>
          </w:tcPr>
          <w:p w:rsidR="00D86CCE" w:rsidRPr="00D86CCE" w:rsidRDefault="00D86CCE" w:rsidP="00D86CCE">
            <w:pPr>
              <w:pStyle w:val="Default"/>
              <w:rPr>
                <w:rFonts w:cstheme="minorBidi"/>
                <w:sz w:val="23"/>
                <w:szCs w:val="23"/>
              </w:rPr>
            </w:pPr>
            <w:r w:rsidRPr="00D86CCE">
              <w:rPr>
                <w:rFonts w:cstheme="minorBidi"/>
                <w:sz w:val="23"/>
                <w:szCs w:val="23"/>
              </w:rPr>
              <w:t xml:space="preserve"> Introduction to the files system o Drives o Folders o Files and file extensions </w:t>
            </w:r>
            <w:proofErr w:type="spellStart"/>
            <w:r w:rsidRPr="00D86CCE">
              <w:rPr>
                <w:rFonts w:cstheme="minorBidi"/>
                <w:sz w:val="23"/>
                <w:szCs w:val="23"/>
              </w:rPr>
              <w:t>o</w:t>
            </w:r>
            <w:proofErr w:type="spellEnd"/>
            <w:r w:rsidRPr="00D86CCE">
              <w:rPr>
                <w:rFonts w:cstheme="minorBidi"/>
                <w:sz w:val="23"/>
                <w:szCs w:val="23"/>
              </w:rPr>
              <w:t xml:space="preserve"> File and folder operations</w:t>
            </w:r>
          </w:p>
        </w:tc>
        <w:tc>
          <w:tcPr>
            <w:tcW w:w="2610" w:type="dxa"/>
          </w:tcPr>
          <w:p w:rsidR="00D86CCE" w:rsidRDefault="00D86CCE" w:rsidP="00A22B7D">
            <w:r w:rsidRPr="00D86CCE">
              <w:t>1. Hands on use of OS in the computer lab</w:t>
            </w:r>
          </w:p>
          <w:p w:rsidR="00D86CCE" w:rsidRDefault="00D86CCE" w:rsidP="00A22B7D">
            <w:r w:rsidRPr="00D86CCE">
              <w:t xml:space="preserve"> 2. Provide worksheets to try-out OS operations.</w:t>
            </w:r>
          </w:p>
          <w:p w:rsidR="00D86CCE" w:rsidRDefault="00D86CCE" w:rsidP="00A22B7D">
            <w:r w:rsidRPr="00D86CCE">
              <w:t>1. Conduct practical assessments to check OS operations.</w:t>
            </w:r>
          </w:p>
          <w:p w:rsidR="00D86CCE" w:rsidRPr="00D86CCE" w:rsidRDefault="00D86CCE" w:rsidP="00A22B7D">
            <w:r w:rsidRPr="00D86CCE">
              <w:t xml:space="preserve"> 2. Provide a list of user requirements with respect to a secretarial work. Ask students to design folder structure to organize documents.     </w:t>
            </w:r>
          </w:p>
        </w:tc>
        <w:tc>
          <w:tcPr>
            <w:tcW w:w="2340" w:type="dxa"/>
          </w:tcPr>
          <w:p w:rsidR="00D86CCE" w:rsidRDefault="00D86CCE" w:rsidP="00A22B7D">
            <w:r w:rsidRPr="00D86CCE">
              <w:t xml:space="preserve"> Carries out following operations: creation, deletion, renaming, copying </w:t>
            </w:r>
            <w:r w:rsidRPr="00D86CCE">
              <w:t> Organizes documents into folders according to needs</w:t>
            </w:r>
          </w:p>
        </w:tc>
        <w:tc>
          <w:tcPr>
            <w:tcW w:w="630" w:type="dxa"/>
            <w:vAlign w:val="center"/>
          </w:tcPr>
          <w:p w:rsidR="00D86CCE" w:rsidRDefault="00295AED" w:rsidP="00A22B7D">
            <w:pPr>
              <w:jc w:val="center"/>
            </w:pPr>
            <w:r>
              <w:t>04</w:t>
            </w:r>
          </w:p>
        </w:tc>
        <w:tc>
          <w:tcPr>
            <w:tcW w:w="900" w:type="dxa"/>
          </w:tcPr>
          <w:p w:rsidR="00D86CCE" w:rsidRDefault="00D86CCE" w:rsidP="00A22B7D"/>
        </w:tc>
        <w:tc>
          <w:tcPr>
            <w:tcW w:w="900" w:type="dxa"/>
          </w:tcPr>
          <w:p w:rsidR="00D86CCE" w:rsidRDefault="00D86CCE" w:rsidP="00A22B7D"/>
        </w:tc>
        <w:tc>
          <w:tcPr>
            <w:tcW w:w="1260" w:type="dxa"/>
          </w:tcPr>
          <w:p w:rsidR="00D86CCE" w:rsidRDefault="00D86CCE" w:rsidP="00A22B7D"/>
        </w:tc>
        <w:tc>
          <w:tcPr>
            <w:tcW w:w="1260" w:type="dxa"/>
          </w:tcPr>
          <w:p w:rsidR="00D86CCE" w:rsidRDefault="00D86CCE" w:rsidP="00A22B7D"/>
        </w:tc>
      </w:tr>
      <w:tr w:rsidR="008B2CDA" w:rsidTr="00EA43C5">
        <w:trPr>
          <w:trHeight w:val="260"/>
        </w:trPr>
        <w:tc>
          <w:tcPr>
            <w:tcW w:w="5238" w:type="dxa"/>
            <w:gridSpan w:val="3"/>
          </w:tcPr>
          <w:p w:rsidR="008B2CDA" w:rsidRPr="008B2CDA" w:rsidRDefault="008B2CDA" w:rsidP="00D86CCE">
            <w:pPr>
              <w:pStyle w:val="Default"/>
              <w:rPr>
                <w:rFonts w:cstheme="minorBidi"/>
                <w:b/>
                <w:bCs/>
                <w:i/>
                <w:iCs/>
                <w:sz w:val="23"/>
                <w:szCs w:val="23"/>
              </w:rPr>
            </w:pPr>
            <w:r>
              <w:rPr>
                <w:rFonts w:cstheme="minorBidi"/>
                <w:b/>
                <w:bCs/>
                <w:i/>
                <w:iCs/>
                <w:sz w:val="23"/>
                <w:szCs w:val="23"/>
              </w:rPr>
              <w:t>Assessments - 05</w:t>
            </w:r>
          </w:p>
        </w:tc>
        <w:tc>
          <w:tcPr>
            <w:tcW w:w="2610" w:type="dxa"/>
          </w:tcPr>
          <w:p w:rsidR="008B2CDA" w:rsidRPr="00D86CCE" w:rsidRDefault="008B2CDA" w:rsidP="00A22B7D"/>
        </w:tc>
        <w:tc>
          <w:tcPr>
            <w:tcW w:w="2340" w:type="dxa"/>
          </w:tcPr>
          <w:p w:rsidR="008B2CDA" w:rsidRPr="00D86CCE" w:rsidRDefault="008B2CDA" w:rsidP="00A22B7D"/>
        </w:tc>
        <w:tc>
          <w:tcPr>
            <w:tcW w:w="630" w:type="dxa"/>
            <w:vAlign w:val="center"/>
          </w:tcPr>
          <w:p w:rsidR="008B2CDA" w:rsidRDefault="008B2CDA" w:rsidP="00A22B7D">
            <w:pPr>
              <w:jc w:val="center"/>
            </w:pPr>
          </w:p>
        </w:tc>
        <w:tc>
          <w:tcPr>
            <w:tcW w:w="900" w:type="dxa"/>
          </w:tcPr>
          <w:p w:rsidR="008B2CDA" w:rsidRDefault="008B2CDA" w:rsidP="00A22B7D"/>
        </w:tc>
        <w:tc>
          <w:tcPr>
            <w:tcW w:w="900" w:type="dxa"/>
          </w:tcPr>
          <w:p w:rsidR="008B2CDA" w:rsidRDefault="008B2CDA" w:rsidP="00A22B7D"/>
        </w:tc>
        <w:tc>
          <w:tcPr>
            <w:tcW w:w="1260" w:type="dxa"/>
          </w:tcPr>
          <w:p w:rsidR="008B2CDA" w:rsidRDefault="008B2CDA" w:rsidP="00A22B7D"/>
        </w:tc>
        <w:tc>
          <w:tcPr>
            <w:tcW w:w="1260" w:type="dxa"/>
          </w:tcPr>
          <w:p w:rsidR="008B2CDA" w:rsidRDefault="008B2CDA" w:rsidP="00A22B7D"/>
        </w:tc>
      </w:tr>
      <w:tr w:rsidR="00D86CCE" w:rsidTr="00D86CCE">
        <w:trPr>
          <w:trHeight w:val="1511"/>
        </w:trPr>
        <w:tc>
          <w:tcPr>
            <w:tcW w:w="1278" w:type="dxa"/>
          </w:tcPr>
          <w:p w:rsidR="00D86CCE" w:rsidRPr="00D86CCE" w:rsidRDefault="00D86CCE" w:rsidP="00A22B7D">
            <w:r w:rsidRPr="00D86CCE">
              <w:lastRenderedPageBreak/>
              <w:t>6. Uses Word</w:t>
            </w:r>
            <w:r>
              <w:t xml:space="preserve"> </w:t>
            </w:r>
            <w:r w:rsidRPr="00D86CCE">
              <w:t>processing Software to Solve Day-to-day problems</w:t>
            </w:r>
          </w:p>
        </w:tc>
        <w:tc>
          <w:tcPr>
            <w:tcW w:w="1710" w:type="dxa"/>
          </w:tcPr>
          <w:p w:rsidR="00D86CCE" w:rsidRDefault="00D86CCE" w:rsidP="00A22B7D">
            <w:pPr>
              <w:pStyle w:val="Default"/>
              <w:rPr>
                <w:rFonts w:asciiTheme="minorHAnsi" w:hAnsiTheme="minorHAnsi" w:cstheme="minorHAnsi"/>
                <w:sz w:val="22"/>
                <w:szCs w:val="22"/>
              </w:rPr>
            </w:pPr>
            <w:r w:rsidRPr="00D86CCE">
              <w:rPr>
                <w:rFonts w:asciiTheme="minorHAnsi" w:hAnsiTheme="minorHAnsi" w:cstheme="minorHAnsi"/>
                <w:sz w:val="22"/>
                <w:szCs w:val="22"/>
              </w:rPr>
              <w:t>: 6.1 Explores the concept and features of wor</w:t>
            </w:r>
            <w:r>
              <w:rPr>
                <w:rFonts w:asciiTheme="minorHAnsi" w:hAnsiTheme="minorHAnsi" w:cstheme="minorHAnsi"/>
                <w:sz w:val="22"/>
                <w:szCs w:val="22"/>
              </w:rPr>
              <w:t>d</w:t>
            </w:r>
          </w:p>
          <w:p w:rsidR="00D86CCE" w:rsidRDefault="00D86CCE" w:rsidP="00A22B7D">
            <w:pPr>
              <w:pStyle w:val="Default"/>
              <w:rPr>
                <w:rFonts w:asciiTheme="minorHAnsi" w:hAnsiTheme="minorHAnsi" w:cstheme="minorHAnsi"/>
                <w:sz w:val="22"/>
                <w:szCs w:val="22"/>
              </w:rPr>
            </w:pPr>
            <w:r>
              <w:rPr>
                <w:rFonts w:asciiTheme="minorHAnsi" w:hAnsiTheme="minorHAnsi" w:cstheme="minorHAnsi"/>
                <w:sz w:val="22"/>
                <w:szCs w:val="22"/>
              </w:rPr>
              <w:t xml:space="preserve">processing </w:t>
            </w:r>
          </w:p>
          <w:p w:rsidR="00D86CCE" w:rsidRDefault="00D86CCE" w:rsidP="00A22B7D">
            <w:pPr>
              <w:pStyle w:val="Default"/>
              <w:rPr>
                <w:rFonts w:asciiTheme="minorHAnsi" w:hAnsiTheme="minorHAnsi" w:cstheme="minorHAnsi"/>
                <w:sz w:val="22"/>
                <w:szCs w:val="22"/>
              </w:rPr>
            </w:pPr>
          </w:p>
          <w:p w:rsidR="00D86CCE" w:rsidRPr="00D86CCE" w:rsidRDefault="00D86CCE" w:rsidP="00A22B7D">
            <w:pPr>
              <w:pStyle w:val="Default"/>
              <w:rPr>
                <w:rFonts w:asciiTheme="minorHAnsi" w:hAnsiTheme="minorHAnsi" w:cstheme="minorHAnsi"/>
                <w:sz w:val="22"/>
                <w:szCs w:val="22"/>
              </w:rPr>
            </w:pPr>
            <w:r w:rsidRPr="00D86CCE">
              <w:rPr>
                <w:rFonts w:asciiTheme="minorHAnsi" w:hAnsiTheme="minorHAnsi" w:cstheme="minorHAnsi"/>
                <w:sz w:val="22"/>
                <w:szCs w:val="22"/>
              </w:rPr>
              <w:t>6.2 Performs basic tasks in word</w:t>
            </w:r>
            <w:r>
              <w:rPr>
                <w:rFonts w:asciiTheme="minorHAnsi" w:hAnsiTheme="minorHAnsi" w:cstheme="minorHAnsi"/>
                <w:sz w:val="22"/>
                <w:szCs w:val="22"/>
              </w:rPr>
              <w:t xml:space="preserve"> </w:t>
            </w:r>
            <w:r w:rsidRPr="00D86CCE">
              <w:rPr>
                <w:rFonts w:asciiTheme="minorHAnsi" w:hAnsiTheme="minorHAnsi" w:cstheme="minorHAnsi"/>
                <w:sz w:val="22"/>
                <w:szCs w:val="22"/>
              </w:rPr>
              <w:t>processing software</w:t>
            </w:r>
          </w:p>
        </w:tc>
        <w:tc>
          <w:tcPr>
            <w:tcW w:w="2250" w:type="dxa"/>
          </w:tcPr>
          <w:p w:rsidR="003F6442" w:rsidRDefault="003F6442" w:rsidP="00D86CCE">
            <w:pPr>
              <w:pStyle w:val="Default"/>
              <w:rPr>
                <w:rFonts w:cstheme="minorBidi"/>
                <w:sz w:val="23"/>
                <w:szCs w:val="23"/>
              </w:rPr>
            </w:pPr>
            <w:r w:rsidRPr="003F6442">
              <w:rPr>
                <w:rFonts w:cstheme="minorBidi"/>
                <w:sz w:val="23"/>
                <w:szCs w:val="23"/>
              </w:rPr>
              <w:t xml:space="preserve"> Functions of </w:t>
            </w:r>
            <w:proofErr w:type="spellStart"/>
            <w:r w:rsidRPr="003F6442">
              <w:rPr>
                <w:rFonts w:cstheme="minorBidi"/>
                <w:sz w:val="23"/>
                <w:szCs w:val="23"/>
              </w:rPr>
              <w:t>wordprocessing</w:t>
            </w:r>
            <w:proofErr w:type="spellEnd"/>
            <w:r w:rsidRPr="003F6442">
              <w:rPr>
                <w:rFonts w:cstheme="minorBidi"/>
                <w:sz w:val="23"/>
                <w:szCs w:val="23"/>
              </w:rPr>
              <w:t xml:space="preserve"> software </w:t>
            </w:r>
          </w:p>
          <w:p w:rsidR="00D86CCE" w:rsidRPr="00D86CCE" w:rsidRDefault="003F6442" w:rsidP="00D86CCE">
            <w:pPr>
              <w:pStyle w:val="Default"/>
              <w:rPr>
                <w:rFonts w:cstheme="minorBidi"/>
                <w:sz w:val="23"/>
                <w:szCs w:val="23"/>
              </w:rPr>
            </w:pPr>
            <w:r w:rsidRPr="003F6442">
              <w:rPr>
                <w:rFonts w:cstheme="minorBidi"/>
                <w:sz w:val="23"/>
                <w:szCs w:val="23"/>
              </w:rPr>
              <w:t xml:space="preserve"> </w:t>
            </w:r>
            <w:r w:rsidRPr="003F6442">
              <w:rPr>
                <w:rFonts w:cstheme="minorBidi"/>
                <w:sz w:val="23"/>
                <w:szCs w:val="23"/>
              </w:rPr>
              <w:t xml:space="preserve"> GUI of </w:t>
            </w:r>
            <w:proofErr w:type="spellStart"/>
            <w:r w:rsidRPr="003F6442">
              <w:rPr>
                <w:rFonts w:cstheme="minorBidi"/>
                <w:sz w:val="23"/>
                <w:szCs w:val="23"/>
              </w:rPr>
              <w:t>wordprocessing</w:t>
            </w:r>
            <w:proofErr w:type="spellEnd"/>
            <w:r w:rsidRPr="003F6442">
              <w:rPr>
                <w:rFonts w:cstheme="minorBidi"/>
                <w:sz w:val="23"/>
                <w:szCs w:val="23"/>
              </w:rPr>
              <w:t xml:space="preserve"> software  </w:t>
            </w:r>
          </w:p>
        </w:tc>
        <w:tc>
          <w:tcPr>
            <w:tcW w:w="2610" w:type="dxa"/>
          </w:tcPr>
          <w:p w:rsidR="003F6442" w:rsidRDefault="003F6442" w:rsidP="00A22B7D">
            <w:r w:rsidRPr="003F6442">
              <w:t xml:space="preserve">1. Discussion of the use of the software for its basic operations. </w:t>
            </w:r>
          </w:p>
          <w:p w:rsidR="003F6442" w:rsidRDefault="003F6442" w:rsidP="00A22B7D">
            <w:r w:rsidRPr="003F6442">
              <w:t xml:space="preserve">2. Discussion and demonstration of basic operations. </w:t>
            </w:r>
          </w:p>
          <w:p w:rsidR="003F6442" w:rsidRDefault="003F6442" w:rsidP="00A22B7D">
            <w:r w:rsidRPr="003F6442">
              <w:t xml:space="preserve">3. Different ways of opening a </w:t>
            </w:r>
            <w:proofErr w:type="spellStart"/>
            <w:r w:rsidRPr="003F6442">
              <w:t>wordprocessed</w:t>
            </w:r>
            <w:proofErr w:type="spellEnd"/>
            <w:r w:rsidRPr="003F6442">
              <w:t xml:space="preserve"> document: through the software, by double clicking the document, through right-clicking. </w:t>
            </w:r>
          </w:p>
          <w:p w:rsidR="00D86CCE" w:rsidRPr="00D86CCE" w:rsidRDefault="003F6442" w:rsidP="00A22B7D">
            <w:r w:rsidRPr="003F6442">
              <w:t>4. Saving in different formats and password protection (</w:t>
            </w:r>
            <w:proofErr w:type="spellStart"/>
            <w:r w:rsidRPr="003F6442">
              <w:t>eg</w:t>
            </w:r>
            <w:proofErr w:type="spellEnd"/>
            <w:r w:rsidRPr="003F6442">
              <w:t xml:space="preserve">. rtf)  </w:t>
            </w:r>
          </w:p>
        </w:tc>
        <w:tc>
          <w:tcPr>
            <w:tcW w:w="2340" w:type="dxa"/>
          </w:tcPr>
          <w:p w:rsidR="003F6442" w:rsidRDefault="003F6442" w:rsidP="00A22B7D">
            <w:r w:rsidRPr="003F6442">
              <w:t xml:space="preserve"> Discusses facilities of </w:t>
            </w:r>
            <w:proofErr w:type="spellStart"/>
            <w:r w:rsidRPr="003F6442">
              <w:t>wordprocessing</w:t>
            </w:r>
            <w:proofErr w:type="spellEnd"/>
            <w:r w:rsidRPr="003F6442">
              <w:t xml:space="preserve"> software </w:t>
            </w:r>
          </w:p>
          <w:p w:rsidR="003F6442" w:rsidRDefault="003F6442" w:rsidP="00A22B7D">
            <w:r w:rsidRPr="003F6442">
              <w:t xml:space="preserve"> </w:t>
            </w:r>
            <w:r w:rsidRPr="003F6442">
              <w:t xml:space="preserve"> Explores GUI of </w:t>
            </w:r>
            <w:proofErr w:type="spellStart"/>
            <w:r w:rsidRPr="003F6442">
              <w:t>wordprocessing</w:t>
            </w:r>
            <w:proofErr w:type="spellEnd"/>
            <w:r w:rsidRPr="003F6442">
              <w:t xml:space="preserve"> software</w:t>
            </w:r>
          </w:p>
          <w:p w:rsidR="003F6442" w:rsidRDefault="003F6442" w:rsidP="00A22B7D">
            <w:r w:rsidRPr="003F6442">
              <w:t xml:space="preserve"> </w:t>
            </w:r>
            <w:r w:rsidRPr="003F6442">
              <w:t xml:space="preserve"> Creates new documents </w:t>
            </w:r>
            <w:r w:rsidRPr="003F6442">
              <w:t xml:space="preserve"> Opens existing documents </w:t>
            </w:r>
          </w:p>
          <w:p w:rsidR="00D86CCE" w:rsidRPr="00D86CCE" w:rsidRDefault="003F6442" w:rsidP="00A22B7D">
            <w:r w:rsidRPr="003F6442">
              <w:t> Saves and closes documents</w:t>
            </w:r>
          </w:p>
        </w:tc>
        <w:tc>
          <w:tcPr>
            <w:tcW w:w="630" w:type="dxa"/>
            <w:vAlign w:val="center"/>
          </w:tcPr>
          <w:p w:rsidR="00D86CCE" w:rsidRDefault="00295AED" w:rsidP="00A22B7D">
            <w:pPr>
              <w:jc w:val="center"/>
            </w:pPr>
            <w:r>
              <w:t>05</w:t>
            </w:r>
          </w:p>
        </w:tc>
        <w:tc>
          <w:tcPr>
            <w:tcW w:w="900" w:type="dxa"/>
          </w:tcPr>
          <w:p w:rsidR="00D86CCE" w:rsidRDefault="00D86CCE" w:rsidP="00A22B7D"/>
        </w:tc>
        <w:tc>
          <w:tcPr>
            <w:tcW w:w="900" w:type="dxa"/>
          </w:tcPr>
          <w:p w:rsidR="00D86CCE" w:rsidRDefault="00D86CCE" w:rsidP="00A22B7D"/>
        </w:tc>
        <w:tc>
          <w:tcPr>
            <w:tcW w:w="1260" w:type="dxa"/>
          </w:tcPr>
          <w:p w:rsidR="00D86CCE" w:rsidRDefault="00D86CCE" w:rsidP="00A22B7D"/>
        </w:tc>
        <w:tc>
          <w:tcPr>
            <w:tcW w:w="1260" w:type="dxa"/>
          </w:tcPr>
          <w:p w:rsidR="00D86CCE" w:rsidRDefault="00D86CCE" w:rsidP="00A22B7D"/>
        </w:tc>
      </w:tr>
      <w:tr w:rsidR="003F6442" w:rsidTr="00D86CCE">
        <w:trPr>
          <w:trHeight w:val="1511"/>
        </w:trPr>
        <w:tc>
          <w:tcPr>
            <w:tcW w:w="1278" w:type="dxa"/>
          </w:tcPr>
          <w:p w:rsidR="003F6442" w:rsidRPr="00D86CCE" w:rsidRDefault="003F6442" w:rsidP="00A22B7D"/>
        </w:tc>
        <w:tc>
          <w:tcPr>
            <w:tcW w:w="1710" w:type="dxa"/>
          </w:tcPr>
          <w:p w:rsidR="003F6442" w:rsidRPr="00D86CCE"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 xml:space="preserve">6.3:  Uses different types of formatting in </w:t>
            </w:r>
            <w:proofErr w:type="spellStart"/>
            <w:r w:rsidRPr="003F6442">
              <w:rPr>
                <w:rFonts w:asciiTheme="minorHAnsi" w:hAnsiTheme="minorHAnsi" w:cstheme="minorHAnsi"/>
                <w:sz w:val="22"/>
                <w:szCs w:val="22"/>
              </w:rPr>
              <w:t>wordprocessing</w:t>
            </w:r>
            <w:proofErr w:type="spellEnd"/>
          </w:p>
        </w:tc>
        <w:tc>
          <w:tcPr>
            <w:tcW w:w="2250" w:type="dxa"/>
          </w:tcPr>
          <w:p w:rsidR="003F6442" w:rsidRDefault="003F6442" w:rsidP="00D86CCE">
            <w:pPr>
              <w:pStyle w:val="Default"/>
              <w:rPr>
                <w:rFonts w:cstheme="minorBidi"/>
                <w:sz w:val="23"/>
                <w:szCs w:val="23"/>
              </w:rPr>
            </w:pPr>
            <w:r w:rsidRPr="003F6442">
              <w:rPr>
                <w:rFonts w:cstheme="minorBidi"/>
                <w:sz w:val="23"/>
                <w:szCs w:val="23"/>
              </w:rPr>
              <w:t> Formatting text</w:t>
            </w:r>
          </w:p>
          <w:p w:rsidR="003F6442" w:rsidRDefault="003F6442" w:rsidP="00D86CCE">
            <w:pPr>
              <w:pStyle w:val="Default"/>
              <w:rPr>
                <w:rFonts w:cstheme="minorBidi"/>
                <w:sz w:val="23"/>
                <w:szCs w:val="23"/>
              </w:rPr>
            </w:pPr>
            <w:r w:rsidRPr="003F6442">
              <w:rPr>
                <w:rFonts w:cstheme="minorBidi"/>
                <w:sz w:val="23"/>
                <w:szCs w:val="23"/>
              </w:rPr>
              <w:t xml:space="preserve"> </w:t>
            </w:r>
            <w:r w:rsidRPr="003F6442">
              <w:rPr>
                <w:rFonts w:cstheme="minorBidi"/>
                <w:sz w:val="23"/>
                <w:szCs w:val="23"/>
              </w:rPr>
              <w:t xml:space="preserve"> Graphics: Insertion and formatting </w:t>
            </w:r>
          </w:p>
          <w:p w:rsidR="003F6442" w:rsidRPr="003F6442" w:rsidRDefault="003F6442" w:rsidP="00D86CCE">
            <w:pPr>
              <w:pStyle w:val="Default"/>
              <w:rPr>
                <w:rFonts w:cstheme="minorBidi"/>
                <w:sz w:val="23"/>
                <w:szCs w:val="23"/>
              </w:rPr>
            </w:pPr>
            <w:r w:rsidRPr="003F6442">
              <w:rPr>
                <w:rFonts w:cstheme="minorBidi"/>
                <w:sz w:val="23"/>
                <w:szCs w:val="23"/>
              </w:rPr>
              <w:t xml:space="preserve"> </w:t>
            </w:r>
            <w:r w:rsidRPr="003F6442">
              <w:rPr>
                <w:rFonts w:cstheme="minorBidi"/>
                <w:sz w:val="23"/>
                <w:szCs w:val="23"/>
              </w:rPr>
              <w:t> Shapes : Insertion and formatting</w:t>
            </w:r>
          </w:p>
        </w:tc>
        <w:tc>
          <w:tcPr>
            <w:tcW w:w="2610" w:type="dxa"/>
          </w:tcPr>
          <w:p w:rsidR="003F6442" w:rsidRDefault="003F6442" w:rsidP="00A22B7D">
            <w:r w:rsidRPr="003F6442">
              <w:t>1. Teacher demonstration of the tools of formatting. 2. Provide worksheets created to cover formatting techniques.</w:t>
            </w:r>
          </w:p>
          <w:p w:rsidR="003F6442" w:rsidRDefault="003F6442" w:rsidP="00A22B7D">
            <w:r w:rsidRPr="003F6442">
              <w:t xml:space="preserve"> 3. Provide meaningful exercises to enable them to learn in context.</w:t>
            </w:r>
          </w:p>
          <w:p w:rsidR="003F6442" w:rsidRDefault="003F6442" w:rsidP="00A22B7D">
            <w:r w:rsidRPr="003F6442">
              <w:t xml:space="preserve"> 4. Use of Unicode and Sinhala/Tamil fonts.</w:t>
            </w:r>
          </w:p>
          <w:p w:rsidR="003F6442" w:rsidRPr="003F6442" w:rsidRDefault="003F6442" w:rsidP="003F6442">
            <w:r>
              <w:t>5</w:t>
            </w:r>
            <w:r w:rsidRPr="003F6442">
              <w:t>. Provide unformatted text in soft form to c</w:t>
            </w:r>
            <w:r>
              <w:t>arry out specified formatting. 6</w:t>
            </w:r>
            <w:r w:rsidRPr="003F6442">
              <w:t>. Provide alr</w:t>
            </w:r>
            <w:r>
              <w:t>eady done documents to recreate.</w:t>
            </w:r>
          </w:p>
        </w:tc>
        <w:tc>
          <w:tcPr>
            <w:tcW w:w="2340" w:type="dxa"/>
          </w:tcPr>
          <w:p w:rsidR="003F6442" w:rsidRDefault="003F6442" w:rsidP="00A22B7D">
            <w:r w:rsidRPr="003F6442">
              <w:t xml:space="preserve"> Applies suitable text formatting </w:t>
            </w:r>
          </w:p>
          <w:p w:rsidR="003F6442" w:rsidRPr="003F6442" w:rsidRDefault="003F6442" w:rsidP="00A22B7D">
            <w:r w:rsidRPr="003F6442">
              <w:t xml:space="preserve"> </w:t>
            </w:r>
            <w:r w:rsidRPr="003F6442">
              <w:t> Manipulates graphics and draws simple shapes</w:t>
            </w:r>
          </w:p>
        </w:tc>
        <w:tc>
          <w:tcPr>
            <w:tcW w:w="630" w:type="dxa"/>
            <w:vAlign w:val="center"/>
          </w:tcPr>
          <w:p w:rsidR="003F6442" w:rsidRDefault="00295AED" w:rsidP="00A22B7D">
            <w:pPr>
              <w:jc w:val="center"/>
            </w:pPr>
            <w:r>
              <w:t>03</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3F6442" w:rsidTr="00D86CCE">
        <w:trPr>
          <w:trHeight w:val="1511"/>
        </w:trPr>
        <w:tc>
          <w:tcPr>
            <w:tcW w:w="1278" w:type="dxa"/>
          </w:tcPr>
          <w:p w:rsidR="003F6442" w:rsidRPr="00D86CCE" w:rsidRDefault="003F6442" w:rsidP="00A22B7D"/>
        </w:tc>
        <w:tc>
          <w:tcPr>
            <w:tcW w:w="1710" w:type="dxa"/>
          </w:tcPr>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 xml:space="preserve">6.4 Manipulates table feature in </w:t>
            </w:r>
            <w:proofErr w:type="spellStart"/>
            <w:r w:rsidRPr="003F6442">
              <w:rPr>
                <w:rFonts w:asciiTheme="minorHAnsi" w:hAnsiTheme="minorHAnsi" w:cstheme="minorHAnsi"/>
                <w:sz w:val="22"/>
                <w:szCs w:val="22"/>
              </w:rPr>
              <w:t>wordprocessing</w:t>
            </w:r>
            <w:proofErr w:type="spellEnd"/>
            <w:r w:rsidRPr="003F6442">
              <w:rPr>
                <w:rFonts w:asciiTheme="minorHAnsi" w:hAnsiTheme="minorHAnsi" w:cstheme="minorHAnsi"/>
                <w:sz w:val="22"/>
                <w:szCs w:val="22"/>
              </w:rPr>
              <w:t xml:space="preserve"> software</w:t>
            </w:r>
          </w:p>
        </w:tc>
        <w:tc>
          <w:tcPr>
            <w:tcW w:w="2250" w:type="dxa"/>
          </w:tcPr>
          <w:p w:rsidR="003F6442" w:rsidRDefault="003F6442" w:rsidP="00D86CCE">
            <w:pPr>
              <w:pStyle w:val="Default"/>
              <w:rPr>
                <w:rFonts w:cstheme="minorBidi"/>
                <w:sz w:val="23"/>
                <w:szCs w:val="23"/>
              </w:rPr>
            </w:pPr>
            <w:r w:rsidRPr="003F6442">
              <w:rPr>
                <w:rFonts w:cstheme="minorBidi"/>
                <w:sz w:val="23"/>
                <w:szCs w:val="23"/>
              </w:rPr>
              <w:t xml:space="preserve"> Insertion of tables </w:t>
            </w:r>
            <w:r w:rsidRPr="003F6442">
              <w:rPr>
                <w:rFonts w:cstheme="minorBidi"/>
                <w:sz w:val="23"/>
                <w:szCs w:val="23"/>
              </w:rPr>
              <w:t xml:space="preserve"> Column width and height </w:t>
            </w:r>
          </w:p>
          <w:p w:rsidR="003F6442" w:rsidRPr="003F6442" w:rsidRDefault="003F6442" w:rsidP="00D86CCE">
            <w:pPr>
              <w:pStyle w:val="Default"/>
              <w:rPr>
                <w:rFonts w:cstheme="minorBidi"/>
                <w:sz w:val="23"/>
                <w:szCs w:val="23"/>
              </w:rPr>
            </w:pPr>
            <w:r w:rsidRPr="003F6442">
              <w:rPr>
                <w:rFonts w:cstheme="minorBidi"/>
                <w:sz w:val="23"/>
                <w:szCs w:val="23"/>
              </w:rPr>
              <w:t xml:space="preserve"> </w:t>
            </w:r>
            <w:r w:rsidRPr="003F6442">
              <w:rPr>
                <w:rFonts w:cstheme="minorBidi"/>
                <w:sz w:val="23"/>
                <w:szCs w:val="23"/>
              </w:rPr>
              <w:t> Deletion, insertion, splitting and merging of cells</w:t>
            </w:r>
          </w:p>
        </w:tc>
        <w:tc>
          <w:tcPr>
            <w:tcW w:w="2610" w:type="dxa"/>
          </w:tcPr>
          <w:p w:rsidR="003F6442" w:rsidRDefault="003F6442" w:rsidP="00A22B7D">
            <w:r w:rsidRPr="003F6442">
              <w:t xml:space="preserve">1. Teacher demonstration of the tools for tables. </w:t>
            </w:r>
          </w:p>
          <w:p w:rsidR="003F6442" w:rsidRDefault="003F6442" w:rsidP="00A22B7D">
            <w:r w:rsidRPr="003F6442">
              <w:t>2. Provide worksheets created to cover working with tables.</w:t>
            </w:r>
          </w:p>
          <w:p w:rsidR="003F6442" w:rsidRDefault="003F6442" w:rsidP="00A22B7D">
            <w:r w:rsidRPr="003F6442">
              <w:t xml:space="preserve"> 3. Provide meaningful exercises to enable them to learn in context.</w:t>
            </w:r>
            <w:r>
              <w:t xml:space="preserve"> </w:t>
            </w:r>
          </w:p>
          <w:p w:rsidR="003F6442" w:rsidRDefault="003F6442" w:rsidP="00A22B7D">
            <w:r>
              <w:t>3</w:t>
            </w:r>
            <w:r w:rsidRPr="003F6442">
              <w:t xml:space="preserve">. Provide a hard copy of a tabulated data with formatting like merged cells etc. </w:t>
            </w:r>
          </w:p>
          <w:p w:rsidR="003F6442" w:rsidRPr="003F6442" w:rsidRDefault="003F6442" w:rsidP="00A22B7D">
            <w:r>
              <w:t>5</w:t>
            </w:r>
            <w:r w:rsidRPr="003F6442">
              <w:t xml:space="preserve">. Ask students create the table on </w:t>
            </w:r>
            <w:proofErr w:type="spellStart"/>
            <w:r w:rsidRPr="003F6442">
              <w:t>wordprocessing</w:t>
            </w:r>
            <w:proofErr w:type="spellEnd"/>
            <w:r w:rsidRPr="003F6442">
              <w:t xml:space="preserve"> software.  </w:t>
            </w:r>
          </w:p>
        </w:tc>
        <w:tc>
          <w:tcPr>
            <w:tcW w:w="2340" w:type="dxa"/>
          </w:tcPr>
          <w:p w:rsidR="003F6442" w:rsidRDefault="003F6442" w:rsidP="00A22B7D">
            <w:r w:rsidRPr="003F6442">
              <w:t xml:space="preserve"> Creates tables to insert data </w:t>
            </w:r>
          </w:p>
          <w:p w:rsidR="003F6442" w:rsidRDefault="003F6442" w:rsidP="00A22B7D">
            <w:r w:rsidRPr="003F6442">
              <w:t xml:space="preserve"> Formats tables  </w:t>
            </w:r>
          </w:p>
          <w:p w:rsidR="003F6442" w:rsidRPr="003F6442" w:rsidRDefault="003F6442" w:rsidP="00A22B7D">
            <w:r w:rsidRPr="003F6442">
              <w:t> Edits tables</w:t>
            </w:r>
          </w:p>
        </w:tc>
        <w:tc>
          <w:tcPr>
            <w:tcW w:w="630" w:type="dxa"/>
            <w:vAlign w:val="center"/>
          </w:tcPr>
          <w:p w:rsidR="003F6442" w:rsidRDefault="00295AED" w:rsidP="00A22B7D">
            <w:pPr>
              <w:jc w:val="center"/>
            </w:pPr>
            <w:r>
              <w:t>02</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3F6442" w:rsidTr="00D86CCE">
        <w:trPr>
          <w:trHeight w:val="1511"/>
        </w:trPr>
        <w:tc>
          <w:tcPr>
            <w:tcW w:w="1278" w:type="dxa"/>
          </w:tcPr>
          <w:p w:rsidR="003F6442" w:rsidRPr="00D86CCE" w:rsidRDefault="003F6442" w:rsidP="00A22B7D"/>
        </w:tc>
        <w:tc>
          <w:tcPr>
            <w:tcW w:w="1710" w:type="dxa"/>
          </w:tcPr>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6.5: Creates and prints documents</w:t>
            </w:r>
          </w:p>
        </w:tc>
        <w:tc>
          <w:tcPr>
            <w:tcW w:w="2250" w:type="dxa"/>
          </w:tcPr>
          <w:p w:rsidR="003F6442" w:rsidRDefault="003F6442" w:rsidP="00D86CCE">
            <w:pPr>
              <w:pStyle w:val="Default"/>
              <w:rPr>
                <w:rFonts w:cstheme="minorBidi"/>
                <w:sz w:val="23"/>
                <w:szCs w:val="23"/>
              </w:rPr>
            </w:pPr>
            <w:r w:rsidRPr="003F6442">
              <w:rPr>
                <w:rFonts w:cstheme="minorBidi"/>
                <w:sz w:val="23"/>
                <w:szCs w:val="23"/>
              </w:rPr>
              <w:t xml:space="preserve"> Spelling and grammar checking </w:t>
            </w:r>
          </w:p>
          <w:p w:rsidR="003F6442" w:rsidRDefault="003F6442" w:rsidP="00D86CCE">
            <w:pPr>
              <w:pStyle w:val="Default"/>
              <w:rPr>
                <w:rFonts w:cstheme="minorBidi"/>
                <w:sz w:val="23"/>
                <w:szCs w:val="23"/>
              </w:rPr>
            </w:pPr>
            <w:r w:rsidRPr="003F6442">
              <w:rPr>
                <w:rFonts w:cstheme="minorBidi"/>
                <w:sz w:val="23"/>
                <w:szCs w:val="23"/>
              </w:rPr>
              <w:t xml:space="preserve"> Find and replace of text </w:t>
            </w:r>
          </w:p>
          <w:p w:rsidR="003F6442" w:rsidRPr="003F6442" w:rsidRDefault="003F6442" w:rsidP="00D86CCE">
            <w:pPr>
              <w:pStyle w:val="Default"/>
              <w:rPr>
                <w:rFonts w:cstheme="minorBidi"/>
                <w:sz w:val="23"/>
                <w:szCs w:val="23"/>
              </w:rPr>
            </w:pPr>
            <w:r w:rsidRPr="003F6442">
              <w:rPr>
                <w:rFonts w:cstheme="minorBidi"/>
                <w:sz w:val="23"/>
                <w:szCs w:val="23"/>
              </w:rPr>
              <w:t xml:space="preserve"> Page setup: paper size, margins, orientation and selection of </w:t>
            </w:r>
            <w:proofErr w:type="gramStart"/>
            <w:r w:rsidRPr="003F6442">
              <w:rPr>
                <w:rFonts w:cstheme="minorBidi"/>
                <w:sz w:val="23"/>
                <w:szCs w:val="23"/>
              </w:rPr>
              <w:t xml:space="preserve">printers  </w:t>
            </w:r>
            <w:r w:rsidRPr="003F6442">
              <w:rPr>
                <w:rFonts w:cstheme="minorBidi"/>
                <w:sz w:val="23"/>
                <w:szCs w:val="23"/>
              </w:rPr>
              <w:t></w:t>
            </w:r>
            <w:proofErr w:type="gramEnd"/>
            <w:r w:rsidRPr="003F6442">
              <w:rPr>
                <w:rFonts w:cstheme="minorBidi"/>
                <w:sz w:val="23"/>
                <w:szCs w:val="23"/>
              </w:rPr>
              <w:t xml:space="preserve"> Print options: copies and page range.</w:t>
            </w:r>
          </w:p>
        </w:tc>
        <w:tc>
          <w:tcPr>
            <w:tcW w:w="2610" w:type="dxa"/>
          </w:tcPr>
          <w:p w:rsidR="003F6442" w:rsidRDefault="003F6442" w:rsidP="00A22B7D">
            <w:r w:rsidRPr="003F6442">
              <w:t>1. Provide documents with spelling mistakes to be typed.</w:t>
            </w:r>
          </w:p>
          <w:p w:rsidR="003F6442" w:rsidRDefault="003F6442" w:rsidP="00A22B7D">
            <w:r w:rsidRPr="003F6442">
              <w:t xml:space="preserve"> 2. Apply spell-checker to correct mistakes </w:t>
            </w:r>
          </w:p>
          <w:p w:rsidR="003F6442" w:rsidRPr="003F6442" w:rsidRDefault="003F6442" w:rsidP="00A22B7D">
            <w:r w:rsidRPr="003F6442">
              <w:t>3. Use printer to take a hard-copy meeting given specifications.</w:t>
            </w:r>
          </w:p>
        </w:tc>
        <w:tc>
          <w:tcPr>
            <w:tcW w:w="2340" w:type="dxa"/>
          </w:tcPr>
          <w:p w:rsidR="003F6442" w:rsidRDefault="003F6442" w:rsidP="00A22B7D">
            <w:r w:rsidRPr="003F6442">
              <w:t xml:space="preserve"> Checks spelling and grammar of a document. </w:t>
            </w:r>
          </w:p>
          <w:p w:rsidR="003F6442" w:rsidRPr="003F6442" w:rsidRDefault="003F6442" w:rsidP="00A22B7D">
            <w:r w:rsidRPr="003F6442">
              <w:t xml:space="preserve"> </w:t>
            </w:r>
            <w:r w:rsidRPr="003F6442">
              <w:t> Prints documents with necessary settings.</w:t>
            </w:r>
          </w:p>
        </w:tc>
        <w:tc>
          <w:tcPr>
            <w:tcW w:w="630" w:type="dxa"/>
            <w:vAlign w:val="center"/>
          </w:tcPr>
          <w:p w:rsidR="003F6442" w:rsidRDefault="00295AED" w:rsidP="00A22B7D">
            <w:pPr>
              <w:jc w:val="center"/>
            </w:pPr>
            <w:r>
              <w:t>02</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3F6442" w:rsidTr="00D86CCE">
        <w:trPr>
          <w:trHeight w:val="1511"/>
        </w:trPr>
        <w:tc>
          <w:tcPr>
            <w:tcW w:w="1278" w:type="dxa"/>
          </w:tcPr>
          <w:p w:rsidR="003F6442" w:rsidRPr="00D86CCE" w:rsidRDefault="003F6442" w:rsidP="00A22B7D"/>
        </w:tc>
        <w:tc>
          <w:tcPr>
            <w:tcW w:w="1710" w:type="dxa"/>
          </w:tcPr>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6.6 Uses the Mail Merge facility</w:t>
            </w:r>
          </w:p>
        </w:tc>
        <w:tc>
          <w:tcPr>
            <w:tcW w:w="2250" w:type="dxa"/>
          </w:tcPr>
          <w:p w:rsidR="003F6442" w:rsidRPr="003F6442" w:rsidRDefault="003F6442" w:rsidP="00D86CCE">
            <w:pPr>
              <w:pStyle w:val="Default"/>
              <w:rPr>
                <w:rFonts w:cstheme="minorBidi"/>
                <w:sz w:val="23"/>
                <w:szCs w:val="23"/>
              </w:rPr>
            </w:pPr>
            <w:r w:rsidRPr="003F6442">
              <w:rPr>
                <w:rFonts w:cstheme="minorBidi"/>
                <w:sz w:val="23"/>
                <w:szCs w:val="23"/>
              </w:rPr>
              <w:t xml:space="preserve"> Document types </w:t>
            </w:r>
            <w:proofErr w:type="spellStart"/>
            <w:r w:rsidRPr="003F6442">
              <w:rPr>
                <w:rFonts w:cstheme="minorBidi"/>
                <w:sz w:val="23"/>
                <w:szCs w:val="23"/>
              </w:rPr>
              <w:t>o</w:t>
            </w:r>
            <w:proofErr w:type="spellEnd"/>
            <w:r w:rsidRPr="003F6442">
              <w:rPr>
                <w:rFonts w:cstheme="minorBidi"/>
                <w:sz w:val="23"/>
                <w:szCs w:val="23"/>
              </w:rPr>
              <w:t xml:space="preserve"> Common document  o Source data  </w:t>
            </w:r>
          </w:p>
        </w:tc>
        <w:tc>
          <w:tcPr>
            <w:tcW w:w="2610" w:type="dxa"/>
          </w:tcPr>
          <w:p w:rsidR="003F6442" w:rsidRDefault="003F6442" w:rsidP="00A22B7D">
            <w:r w:rsidRPr="003F6442">
              <w:t xml:space="preserve">1. Provide data table and master letter as hardcopies. </w:t>
            </w:r>
          </w:p>
          <w:p w:rsidR="003F6442" w:rsidRDefault="003F6442" w:rsidP="00A22B7D">
            <w:r w:rsidRPr="003F6442">
              <w:t>2. Ask students to create the master letter.</w:t>
            </w:r>
          </w:p>
          <w:p w:rsidR="003F6442" w:rsidRDefault="003F6442" w:rsidP="00A22B7D">
            <w:r w:rsidRPr="003F6442">
              <w:t xml:space="preserve"> 3. Ask students to carry out the mail merge. </w:t>
            </w:r>
          </w:p>
          <w:p w:rsidR="003F6442" w:rsidRDefault="003F6442" w:rsidP="00A22B7D">
            <w:r w:rsidRPr="003F6442">
              <w:t xml:space="preserve">4. Print the letters to a file. </w:t>
            </w:r>
          </w:p>
          <w:p w:rsidR="003F6442" w:rsidRDefault="003F6442" w:rsidP="00A22B7D">
            <w:r w:rsidRPr="003F6442">
              <w:t>5. Provide students with a letter suitable for mail merge.</w:t>
            </w:r>
          </w:p>
          <w:p w:rsidR="003F6442" w:rsidRPr="003F6442" w:rsidRDefault="003F6442" w:rsidP="00A22B7D">
            <w:r w:rsidRPr="003F6442">
              <w:t xml:space="preserve"> 6. Ask them to design the data table and master document</w:t>
            </w:r>
          </w:p>
        </w:tc>
        <w:tc>
          <w:tcPr>
            <w:tcW w:w="2340" w:type="dxa"/>
          </w:tcPr>
          <w:p w:rsidR="003F6442" w:rsidRDefault="003F6442" w:rsidP="00A22B7D">
            <w:r w:rsidRPr="003F6442">
              <w:t> Creates template document</w:t>
            </w:r>
          </w:p>
          <w:p w:rsidR="003F6442" w:rsidRDefault="003F6442" w:rsidP="00A22B7D">
            <w:r w:rsidRPr="003F6442">
              <w:t xml:space="preserve"> </w:t>
            </w:r>
            <w:r w:rsidRPr="003F6442">
              <w:t xml:space="preserve"> Creates data tables </w:t>
            </w:r>
          </w:p>
          <w:p w:rsidR="003F6442" w:rsidRPr="003F6442" w:rsidRDefault="003F6442" w:rsidP="00A22B7D">
            <w:r w:rsidRPr="003F6442">
              <w:t> Merges data with template</w:t>
            </w:r>
          </w:p>
        </w:tc>
        <w:tc>
          <w:tcPr>
            <w:tcW w:w="630" w:type="dxa"/>
            <w:vAlign w:val="center"/>
          </w:tcPr>
          <w:p w:rsidR="003F6442" w:rsidRDefault="00295AED" w:rsidP="00A22B7D">
            <w:pPr>
              <w:jc w:val="center"/>
            </w:pPr>
            <w:r>
              <w:t>03</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8B2CDA" w:rsidTr="00F05B3A">
        <w:trPr>
          <w:trHeight w:val="350"/>
        </w:trPr>
        <w:tc>
          <w:tcPr>
            <w:tcW w:w="5238" w:type="dxa"/>
            <w:gridSpan w:val="3"/>
          </w:tcPr>
          <w:p w:rsidR="008B2CDA" w:rsidRPr="008B2CDA" w:rsidRDefault="008B2CDA" w:rsidP="00D86CCE">
            <w:pPr>
              <w:pStyle w:val="Default"/>
              <w:rPr>
                <w:rFonts w:cstheme="minorBidi"/>
                <w:b/>
                <w:bCs/>
                <w:i/>
                <w:iCs/>
                <w:sz w:val="23"/>
                <w:szCs w:val="23"/>
              </w:rPr>
            </w:pPr>
            <w:r>
              <w:rPr>
                <w:rFonts w:cstheme="minorBidi"/>
                <w:b/>
                <w:bCs/>
                <w:i/>
                <w:iCs/>
                <w:sz w:val="23"/>
                <w:szCs w:val="23"/>
              </w:rPr>
              <w:t>Assessment - 06</w:t>
            </w:r>
          </w:p>
        </w:tc>
        <w:tc>
          <w:tcPr>
            <w:tcW w:w="2610" w:type="dxa"/>
          </w:tcPr>
          <w:p w:rsidR="008B2CDA" w:rsidRPr="003F6442" w:rsidRDefault="008B2CDA" w:rsidP="00A22B7D"/>
        </w:tc>
        <w:tc>
          <w:tcPr>
            <w:tcW w:w="2340" w:type="dxa"/>
          </w:tcPr>
          <w:p w:rsidR="008B2CDA" w:rsidRPr="003F6442" w:rsidRDefault="008B2CDA" w:rsidP="00A22B7D"/>
        </w:tc>
        <w:tc>
          <w:tcPr>
            <w:tcW w:w="630" w:type="dxa"/>
            <w:vAlign w:val="center"/>
          </w:tcPr>
          <w:p w:rsidR="008B2CDA" w:rsidRDefault="008B2CDA" w:rsidP="00A22B7D">
            <w:pPr>
              <w:jc w:val="center"/>
            </w:pPr>
          </w:p>
        </w:tc>
        <w:tc>
          <w:tcPr>
            <w:tcW w:w="900" w:type="dxa"/>
          </w:tcPr>
          <w:p w:rsidR="008B2CDA" w:rsidRDefault="008B2CDA" w:rsidP="00A22B7D"/>
        </w:tc>
        <w:tc>
          <w:tcPr>
            <w:tcW w:w="900" w:type="dxa"/>
          </w:tcPr>
          <w:p w:rsidR="008B2CDA" w:rsidRDefault="008B2CDA" w:rsidP="00A22B7D"/>
        </w:tc>
        <w:tc>
          <w:tcPr>
            <w:tcW w:w="1260" w:type="dxa"/>
          </w:tcPr>
          <w:p w:rsidR="008B2CDA" w:rsidRDefault="008B2CDA" w:rsidP="00A22B7D"/>
        </w:tc>
        <w:tc>
          <w:tcPr>
            <w:tcW w:w="1260" w:type="dxa"/>
          </w:tcPr>
          <w:p w:rsidR="008B2CDA" w:rsidRDefault="008B2CDA" w:rsidP="00A22B7D"/>
        </w:tc>
      </w:tr>
      <w:tr w:rsidR="003F6442" w:rsidTr="00D86CCE">
        <w:trPr>
          <w:trHeight w:val="1511"/>
        </w:trPr>
        <w:tc>
          <w:tcPr>
            <w:tcW w:w="1278" w:type="dxa"/>
          </w:tcPr>
          <w:p w:rsidR="003F6442" w:rsidRPr="00D86CCE" w:rsidRDefault="003F6442" w:rsidP="00A22B7D">
            <w:r w:rsidRPr="003F6442">
              <w:t>7. Uses Spreadsheet to solve simple statistical problems</w:t>
            </w:r>
          </w:p>
        </w:tc>
        <w:tc>
          <w:tcPr>
            <w:tcW w:w="1710" w:type="dxa"/>
          </w:tcPr>
          <w:p w:rsid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 xml:space="preserve"> 7.1 Explores a Spreadsheet to identify its</w:t>
            </w:r>
            <w:r>
              <w:rPr>
                <w:rFonts w:asciiTheme="minorHAnsi" w:hAnsiTheme="minorHAnsi" w:cstheme="minorHAnsi"/>
                <w:sz w:val="22"/>
                <w:szCs w:val="22"/>
              </w:rPr>
              <w:t xml:space="preserve"> basic features and functions. </w:t>
            </w:r>
          </w:p>
          <w:p w:rsidR="003F6442" w:rsidRDefault="003F6442" w:rsidP="00A22B7D">
            <w:pPr>
              <w:pStyle w:val="Default"/>
              <w:rPr>
                <w:rFonts w:asciiTheme="minorHAnsi" w:hAnsiTheme="minorHAnsi" w:cstheme="minorHAnsi"/>
                <w:sz w:val="22"/>
                <w:szCs w:val="22"/>
              </w:rPr>
            </w:pPr>
          </w:p>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 xml:space="preserve"> 7.2 Moves around the worksheet to gain hands on experience of data entry</w:t>
            </w:r>
          </w:p>
        </w:tc>
        <w:tc>
          <w:tcPr>
            <w:tcW w:w="2250" w:type="dxa"/>
          </w:tcPr>
          <w:p w:rsidR="003F6442" w:rsidRDefault="003F6442" w:rsidP="00D86CCE">
            <w:pPr>
              <w:pStyle w:val="Default"/>
              <w:rPr>
                <w:rFonts w:cstheme="minorBidi"/>
                <w:sz w:val="23"/>
                <w:szCs w:val="23"/>
              </w:rPr>
            </w:pPr>
            <w:r w:rsidRPr="003F6442">
              <w:rPr>
                <w:rFonts w:cstheme="minorBidi"/>
                <w:sz w:val="23"/>
                <w:szCs w:val="23"/>
              </w:rPr>
              <w:t> Introduction spreadsheets</w:t>
            </w:r>
          </w:p>
          <w:p w:rsidR="003F6442" w:rsidRDefault="003F6442" w:rsidP="00D86CCE">
            <w:pPr>
              <w:pStyle w:val="Default"/>
              <w:rPr>
                <w:rFonts w:cstheme="minorBidi"/>
                <w:sz w:val="23"/>
                <w:szCs w:val="23"/>
              </w:rPr>
            </w:pPr>
            <w:r w:rsidRPr="003F6442">
              <w:rPr>
                <w:rFonts w:cstheme="minorBidi"/>
                <w:sz w:val="23"/>
                <w:szCs w:val="23"/>
              </w:rPr>
              <w:t xml:space="preserve"> </w:t>
            </w:r>
            <w:r w:rsidRPr="003F6442">
              <w:rPr>
                <w:rFonts w:cstheme="minorBidi"/>
                <w:sz w:val="23"/>
                <w:szCs w:val="23"/>
              </w:rPr>
              <w:t xml:space="preserve"> GUI of spreadsheet software </w:t>
            </w:r>
            <w:r w:rsidRPr="003F6442">
              <w:rPr>
                <w:rFonts w:cstheme="minorBidi"/>
                <w:sz w:val="23"/>
                <w:szCs w:val="23"/>
              </w:rPr>
              <w:t xml:space="preserve"> Worksheet, columns, rows and cells </w:t>
            </w:r>
          </w:p>
          <w:p w:rsidR="003F6442" w:rsidRDefault="003F6442" w:rsidP="00D86CCE">
            <w:pPr>
              <w:pStyle w:val="Default"/>
              <w:rPr>
                <w:rFonts w:cstheme="minorBidi"/>
                <w:sz w:val="23"/>
                <w:szCs w:val="23"/>
              </w:rPr>
            </w:pPr>
            <w:r w:rsidRPr="003F6442">
              <w:rPr>
                <w:rFonts w:cstheme="minorBidi"/>
                <w:sz w:val="23"/>
                <w:szCs w:val="23"/>
              </w:rPr>
              <w:t xml:space="preserve"> Moving around worksheet. </w:t>
            </w:r>
          </w:p>
          <w:p w:rsidR="003F6442" w:rsidRPr="003F6442" w:rsidRDefault="003F6442" w:rsidP="00D86CCE">
            <w:pPr>
              <w:pStyle w:val="Default"/>
              <w:rPr>
                <w:rFonts w:cstheme="minorBidi"/>
                <w:sz w:val="23"/>
                <w:szCs w:val="23"/>
              </w:rPr>
            </w:pPr>
            <w:r w:rsidRPr="003F6442">
              <w:rPr>
                <w:rFonts w:cstheme="minorBidi"/>
                <w:sz w:val="23"/>
                <w:szCs w:val="23"/>
              </w:rPr>
              <w:t xml:space="preserve"> Data entry (label, number, formulae)  </w:t>
            </w:r>
          </w:p>
        </w:tc>
        <w:tc>
          <w:tcPr>
            <w:tcW w:w="2610" w:type="dxa"/>
          </w:tcPr>
          <w:p w:rsidR="003F6442" w:rsidRDefault="003F6442" w:rsidP="00A22B7D">
            <w:r w:rsidRPr="003F6442">
              <w:t xml:space="preserve">1. Ask students to provide examples of tabulated data. </w:t>
            </w:r>
          </w:p>
          <w:p w:rsidR="003F6442" w:rsidRDefault="003F6442" w:rsidP="00A22B7D">
            <w:r w:rsidRPr="003F6442">
              <w:t>2. Start from tabulated data and move to concept of spreadsheets.</w:t>
            </w:r>
          </w:p>
          <w:p w:rsidR="003F6442" w:rsidRDefault="003F6442" w:rsidP="00A22B7D">
            <w:r w:rsidRPr="003F6442">
              <w:t xml:space="preserve"> 3. Demonstrate a worked spreadsheet to highlight basic features.</w:t>
            </w:r>
          </w:p>
          <w:p w:rsidR="003F6442" w:rsidRDefault="003F6442" w:rsidP="00A22B7D">
            <w:r w:rsidRPr="003F6442">
              <w:t xml:space="preserve"> 4. Provide worksheet to students to get familiarize with the GUI.</w:t>
            </w:r>
          </w:p>
          <w:p w:rsidR="003F6442" w:rsidRPr="003F6442" w:rsidRDefault="003F6442" w:rsidP="00A22B7D">
            <w:r w:rsidRPr="003F6442">
              <w:t xml:space="preserve"> 5. Provide a hard copy of worksheets to enter data.  </w:t>
            </w:r>
          </w:p>
        </w:tc>
        <w:tc>
          <w:tcPr>
            <w:tcW w:w="2340" w:type="dxa"/>
          </w:tcPr>
          <w:p w:rsidR="003F6442" w:rsidRDefault="003F6442" w:rsidP="00A22B7D">
            <w:r w:rsidRPr="003F6442">
              <w:t xml:space="preserve"> Lists functions of an electronic spreadsheet  </w:t>
            </w:r>
            <w:r w:rsidRPr="003F6442">
              <w:t xml:space="preserve"> Identifies features of GUI of spreadsheet software </w:t>
            </w:r>
          </w:p>
          <w:p w:rsidR="003F6442" w:rsidRPr="003F6442" w:rsidRDefault="003F6442" w:rsidP="00A22B7D">
            <w:r w:rsidRPr="003F6442">
              <w:t xml:space="preserve"> </w:t>
            </w:r>
            <w:r w:rsidRPr="003F6442">
              <w:t xml:space="preserve"> Identifies components of a worksheet </w:t>
            </w:r>
            <w:r w:rsidRPr="003F6442">
              <w:t> Enters and edits data</w:t>
            </w:r>
          </w:p>
        </w:tc>
        <w:tc>
          <w:tcPr>
            <w:tcW w:w="630" w:type="dxa"/>
            <w:vAlign w:val="center"/>
          </w:tcPr>
          <w:p w:rsidR="003F6442" w:rsidRDefault="00295AED" w:rsidP="00A22B7D">
            <w:pPr>
              <w:jc w:val="center"/>
            </w:pPr>
            <w:r>
              <w:t>02</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3F6442" w:rsidTr="00D86CCE">
        <w:trPr>
          <w:trHeight w:val="1511"/>
        </w:trPr>
        <w:tc>
          <w:tcPr>
            <w:tcW w:w="1278" w:type="dxa"/>
          </w:tcPr>
          <w:p w:rsidR="003F6442" w:rsidRPr="003F6442" w:rsidRDefault="003F6442" w:rsidP="00A22B7D"/>
        </w:tc>
        <w:tc>
          <w:tcPr>
            <w:tcW w:w="1710" w:type="dxa"/>
          </w:tcPr>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7.3 Performs basic mathematical operations</w:t>
            </w:r>
          </w:p>
        </w:tc>
        <w:tc>
          <w:tcPr>
            <w:tcW w:w="2250" w:type="dxa"/>
          </w:tcPr>
          <w:p w:rsidR="003F6442" w:rsidRPr="003F6442" w:rsidRDefault="003F6442" w:rsidP="00D86CCE">
            <w:pPr>
              <w:pStyle w:val="Default"/>
              <w:rPr>
                <w:rFonts w:cstheme="minorBidi"/>
                <w:sz w:val="23"/>
                <w:szCs w:val="23"/>
              </w:rPr>
            </w:pPr>
            <w:r w:rsidRPr="003F6442">
              <w:rPr>
                <w:rFonts w:cstheme="minorBidi"/>
                <w:sz w:val="23"/>
                <w:szCs w:val="23"/>
              </w:rPr>
              <w:t xml:space="preserve"> Simple calculations using values and operators (+, -, *, /,^)  </w:t>
            </w:r>
            <w:r w:rsidRPr="003F6442">
              <w:rPr>
                <w:rFonts w:cstheme="minorBidi"/>
                <w:sz w:val="23"/>
                <w:szCs w:val="23"/>
              </w:rPr>
              <w:t> Simple calculations using cell addresses and operators (+, -, *, /,^)</w:t>
            </w:r>
          </w:p>
        </w:tc>
        <w:tc>
          <w:tcPr>
            <w:tcW w:w="2610" w:type="dxa"/>
          </w:tcPr>
          <w:p w:rsidR="003F6442" w:rsidRDefault="003F6442" w:rsidP="00A22B7D">
            <w:r w:rsidRPr="003F6442">
              <w:t> Laboratory sessions</w:t>
            </w:r>
          </w:p>
          <w:p w:rsidR="003F6442" w:rsidRDefault="003F6442" w:rsidP="00A22B7D">
            <w:r w:rsidRPr="003F6442">
              <w:t xml:space="preserve">: </w:t>
            </w:r>
            <w:proofErr w:type="gramStart"/>
            <w:r w:rsidRPr="003F6442">
              <w:t>o</w:t>
            </w:r>
            <w:proofErr w:type="gramEnd"/>
            <w:r w:rsidRPr="003F6442">
              <w:t xml:space="preserve"> Demonstrate how to do calculations.</w:t>
            </w:r>
          </w:p>
          <w:p w:rsidR="003F6442" w:rsidRPr="003F6442" w:rsidRDefault="003F6442" w:rsidP="00A22B7D">
            <w:r w:rsidRPr="003F6442">
              <w:t xml:space="preserve"> o Provide exercises on calculations to be done on software</w:t>
            </w:r>
          </w:p>
        </w:tc>
        <w:tc>
          <w:tcPr>
            <w:tcW w:w="2340" w:type="dxa"/>
          </w:tcPr>
          <w:p w:rsidR="003F6442" w:rsidRDefault="003F6442" w:rsidP="00A22B7D">
            <w:r w:rsidRPr="003F6442">
              <w:t> Carries out calculations using basic operators</w:t>
            </w:r>
          </w:p>
          <w:p w:rsidR="003F6442" w:rsidRPr="003F6442" w:rsidRDefault="003F6442" w:rsidP="00A22B7D">
            <w:r w:rsidRPr="003F6442">
              <w:t xml:space="preserve">  </w:t>
            </w:r>
            <w:r w:rsidRPr="003F6442">
              <w:t> Uses cell references in calculations</w:t>
            </w:r>
          </w:p>
        </w:tc>
        <w:tc>
          <w:tcPr>
            <w:tcW w:w="630" w:type="dxa"/>
            <w:vAlign w:val="center"/>
          </w:tcPr>
          <w:p w:rsidR="003F6442" w:rsidRDefault="00295AED" w:rsidP="00A22B7D">
            <w:pPr>
              <w:jc w:val="center"/>
            </w:pPr>
            <w:r>
              <w:t>02</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3F6442" w:rsidTr="00D86CCE">
        <w:trPr>
          <w:trHeight w:val="1511"/>
        </w:trPr>
        <w:tc>
          <w:tcPr>
            <w:tcW w:w="1278" w:type="dxa"/>
          </w:tcPr>
          <w:p w:rsidR="003F6442" w:rsidRPr="003F6442" w:rsidRDefault="003F6442" w:rsidP="00A22B7D"/>
        </w:tc>
        <w:tc>
          <w:tcPr>
            <w:tcW w:w="1710" w:type="dxa"/>
          </w:tcPr>
          <w:p w:rsidR="003F6442" w:rsidRPr="003F6442" w:rsidRDefault="003F6442" w:rsidP="00A22B7D">
            <w:pPr>
              <w:pStyle w:val="Default"/>
              <w:rPr>
                <w:rFonts w:asciiTheme="minorHAnsi" w:hAnsiTheme="minorHAnsi" w:cstheme="minorHAnsi"/>
                <w:sz w:val="22"/>
                <w:szCs w:val="22"/>
              </w:rPr>
            </w:pPr>
            <w:r w:rsidRPr="003F6442">
              <w:rPr>
                <w:rFonts w:asciiTheme="minorHAnsi" w:hAnsiTheme="minorHAnsi" w:cstheme="minorHAnsi"/>
                <w:sz w:val="22"/>
                <w:szCs w:val="22"/>
              </w:rPr>
              <w:t>7.4 Uses inbuilt functions for calculations</w:t>
            </w:r>
          </w:p>
        </w:tc>
        <w:tc>
          <w:tcPr>
            <w:tcW w:w="2250" w:type="dxa"/>
          </w:tcPr>
          <w:p w:rsidR="003F6442" w:rsidRPr="003F6442" w:rsidRDefault="003F6442" w:rsidP="00D86CCE">
            <w:pPr>
              <w:pStyle w:val="Default"/>
              <w:rPr>
                <w:rFonts w:cstheme="minorBidi"/>
                <w:sz w:val="23"/>
                <w:szCs w:val="23"/>
              </w:rPr>
            </w:pPr>
            <w:r w:rsidRPr="003F6442">
              <w:rPr>
                <w:rFonts w:cstheme="minorBidi"/>
                <w:sz w:val="23"/>
                <w:szCs w:val="23"/>
              </w:rPr>
              <w:t>SUM, AVERAGE, MAX, MIN, COUNT</w:t>
            </w:r>
          </w:p>
        </w:tc>
        <w:tc>
          <w:tcPr>
            <w:tcW w:w="2610" w:type="dxa"/>
          </w:tcPr>
          <w:p w:rsidR="00AB2BA5" w:rsidRDefault="003F6442" w:rsidP="00A22B7D">
            <w:r w:rsidRPr="003F6442">
              <w:t>Laboratory sessions</w:t>
            </w:r>
          </w:p>
          <w:p w:rsidR="00AB2BA5" w:rsidRDefault="003F6442" w:rsidP="00A22B7D">
            <w:r w:rsidRPr="003F6442">
              <w:t xml:space="preserve">: 1. Demonstrate the use of functions. </w:t>
            </w:r>
          </w:p>
          <w:p w:rsidR="003F6442" w:rsidRDefault="003F6442" w:rsidP="00A22B7D">
            <w:r w:rsidRPr="003F6442">
              <w:t>2. Provide worksheets to create electronic version of it using software</w:t>
            </w:r>
          </w:p>
          <w:p w:rsidR="003F6442" w:rsidRPr="003F6442" w:rsidRDefault="003F6442" w:rsidP="003F6442"/>
        </w:tc>
        <w:tc>
          <w:tcPr>
            <w:tcW w:w="2340" w:type="dxa"/>
          </w:tcPr>
          <w:p w:rsidR="00AB2BA5" w:rsidRDefault="00AB2BA5" w:rsidP="00A22B7D">
            <w:r w:rsidRPr="00AB2BA5">
              <w:t xml:space="preserve"> Identifies functions and its parameters </w:t>
            </w:r>
          </w:p>
          <w:p w:rsidR="003F6442" w:rsidRPr="003F6442" w:rsidRDefault="00AB2BA5" w:rsidP="00A22B7D">
            <w:r w:rsidRPr="00AB2BA5">
              <w:t xml:space="preserve"> </w:t>
            </w:r>
            <w:r w:rsidRPr="00AB2BA5">
              <w:t> Uses basic built-in functions in calculations</w:t>
            </w:r>
          </w:p>
        </w:tc>
        <w:tc>
          <w:tcPr>
            <w:tcW w:w="630" w:type="dxa"/>
            <w:vAlign w:val="center"/>
          </w:tcPr>
          <w:p w:rsidR="003F6442" w:rsidRDefault="00295AED" w:rsidP="00A22B7D">
            <w:pPr>
              <w:jc w:val="center"/>
            </w:pPr>
            <w:r>
              <w:t>02</w:t>
            </w:r>
          </w:p>
        </w:tc>
        <w:tc>
          <w:tcPr>
            <w:tcW w:w="900" w:type="dxa"/>
          </w:tcPr>
          <w:p w:rsidR="003F6442" w:rsidRDefault="003F6442" w:rsidP="00A22B7D"/>
        </w:tc>
        <w:tc>
          <w:tcPr>
            <w:tcW w:w="900" w:type="dxa"/>
          </w:tcPr>
          <w:p w:rsidR="003F6442" w:rsidRDefault="003F6442" w:rsidP="00A22B7D"/>
        </w:tc>
        <w:tc>
          <w:tcPr>
            <w:tcW w:w="1260" w:type="dxa"/>
          </w:tcPr>
          <w:p w:rsidR="003F6442" w:rsidRDefault="003F6442" w:rsidP="00A22B7D"/>
        </w:tc>
        <w:tc>
          <w:tcPr>
            <w:tcW w:w="1260" w:type="dxa"/>
          </w:tcPr>
          <w:p w:rsidR="003F6442" w:rsidRDefault="003F6442" w:rsidP="00A22B7D"/>
        </w:tc>
      </w:tr>
      <w:tr w:rsidR="00AB2BA5" w:rsidTr="00D86CCE">
        <w:trPr>
          <w:trHeight w:val="1511"/>
        </w:trPr>
        <w:tc>
          <w:tcPr>
            <w:tcW w:w="1278" w:type="dxa"/>
          </w:tcPr>
          <w:p w:rsidR="00AB2BA5" w:rsidRPr="003F6442" w:rsidRDefault="00AB2BA5" w:rsidP="00A22B7D"/>
        </w:tc>
        <w:tc>
          <w:tcPr>
            <w:tcW w:w="1710" w:type="dxa"/>
          </w:tcPr>
          <w:p w:rsidR="00AB2BA5" w:rsidRPr="003F6442" w:rsidRDefault="00AB2BA5" w:rsidP="00A22B7D">
            <w:pPr>
              <w:pStyle w:val="Default"/>
              <w:rPr>
                <w:rFonts w:asciiTheme="minorHAnsi" w:hAnsiTheme="minorHAnsi" w:cstheme="minorHAnsi"/>
                <w:sz w:val="22"/>
                <w:szCs w:val="22"/>
              </w:rPr>
            </w:pPr>
            <w:r w:rsidRPr="00AB2BA5">
              <w:rPr>
                <w:rFonts w:asciiTheme="minorHAnsi" w:hAnsiTheme="minorHAnsi" w:cstheme="minorHAnsi"/>
                <w:sz w:val="22"/>
                <w:szCs w:val="22"/>
              </w:rPr>
              <w:t>7.5 Formats a worksheet</w:t>
            </w:r>
          </w:p>
        </w:tc>
        <w:tc>
          <w:tcPr>
            <w:tcW w:w="2250" w:type="dxa"/>
          </w:tcPr>
          <w:p w:rsidR="00AB2BA5" w:rsidRDefault="00AB2BA5" w:rsidP="00D86CCE">
            <w:pPr>
              <w:pStyle w:val="Default"/>
              <w:rPr>
                <w:rFonts w:cstheme="minorBidi"/>
                <w:sz w:val="23"/>
                <w:szCs w:val="23"/>
              </w:rPr>
            </w:pPr>
            <w:r w:rsidRPr="00AB2BA5">
              <w:rPr>
                <w:rFonts w:cstheme="minorBidi"/>
                <w:sz w:val="23"/>
                <w:szCs w:val="23"/>
              </w:rPr>
              <w:t xml:space="preserve"> Font, Font size, Boldface, Italic etc. </w:t>
            </w:r>
            <w:r w:rsidRPr="00AB2BA5">
              <w:rPr>
                <w:rFonts w:cstheme="minorBidi"/>
                <w:sz w:val="23"/>
                <w:szCs w:val="23"/>
              </w:rPr>
              <w:t> Alignment (</w:t>
            </w:r>
            <w:proofErr w:type="spellStart"/>
            <w:r w:rsidRPr="00AB2BA5">
              <w:rPr>
                <w:rFonts w:cstheme="minorBidi"/>
                <w:sz w:val="23"/>
                <w:szCs w:val="23"/>
              </w:rPr>
              <w:t>centre</w:t>
            </w:r>
            <w:proofErr w:type="spellEnd"/>
            <w:r w:rsidRPr="00AB2BA5">
              <w:rPr>
                <w:rFonts w:cstheme="minorBidi"/>
                <w:sz w:val="23"/>
                <w:szCs w:val="23"/>
              </w:rPr>
              <w:t xml:space="preserve">, left, right, justify)  </w:t>
            </w:r>
          </w:p>
          <w:p w:rsidR="00AB2BA5" w:rsidRPr="003F6442" w:rsidRDefault="00AB2BA5" w:rsidP="00D86CCE">
            <w:pPr>
              <w:pStyle w:val="Default"/>
              <w:rPr>
                <w:rFonts w:cstheme="minorBidi"/>
                <w:sz w:val="23"/>
                <w:szCs w:val="23"/>
              </w:rPr>
            </w:pPr>
            <w:r w:rsidRPr="00AB2BA5">
              <w:rPr>
                <w:rFonts w:cstheme="minorBidi"/>
                <w:sz w:val="23"/>
                <w:szCs w:val="23"/>
              </w:rPr>
              <w:t> Decimal places (increase and decrease)</w:t>
            </w:r>
          </w:p>
        </w:tc>
        <w:tc>
          <w:tcPr>
            <w:tcW w:w="2610" w:type="dxa"/>
          </w:tcPr>
          <w:p w:rsidR="00AB2BA5" w:rsidRDefault="00AB2BA5" w:rsidP="00A22B7D">
            <w:r w:rsidRPr="00AB2BA5">
              <w:t>Laboratory sessions</w:t>
            </w:r>
          </w:p>
          <w:p w:rsidR="00AB2BA5" w:rsidRDefault="00AB2BA5" w:rsidP="00A22B7D">
            <w:r w:rsidRPr="00AB2BA5">
              <w:t xml:space="preserve"> 1. Remind similarity of the IDE with </w:t>
            </w:r>
            <w:proofErr w:type="spellStart"/>
            <w:r w:rsidRPr="00AB2BA5">
              <w:t>Wordprocessing</w:t>
            </w:r>
            <w:proofErr w:type="spellEnd"/>
            <w:r w:rsidRPr="00AB2BA5">
              <w:t xml:space="preserve"> software. 2. Demonstrate the use of formatting. </w:t>
            </w:r>
          </w:p>
          <w:p w:rsidR="00AB2BA5" w:rsidRDefault="00AB2BA5" w:rsidP="00A22B7D">
            <w:r w:rsidRPr="00AB2BA5">
              <w:t>3. Provide worksheets to enter data and apply formatting.</w:t>
            </w:r>
          </w:p>
          <w:p w:rsidR="00AB2BA5" w:rsidRDefault="00AB2BA5" w:rsidP="00A22B7D">
            <w:r>
              <w:t>4.</w:t>
            </w:r>
            <w:r w:rsidRPr="00AB2BA5">
              <w:t xml:space="preserve"> Provide an unformatted data table</w:t>
            </w:r>
          </w:p>
          <w:p w:rsidR="00AB2BA5" w:rsidRPr="003F6442" w:rsidRDefault="00AB2BA5" w:rsidP="00A22B7D">
            <w:r>
              <w:t>5</w:t>
            </w:r>
            <w:r w:rsidRPr="00AB2BA5">
              <w:t>. Ask students to create worksheet according to the given specifications.</w:t>
            </w:r>
          </w:p>
        </w:tc>
        <w:tc>
          <w:tcPr>
            <w:tcW w:w="2340" w:type="dxa"/>
          </w:tcPr>
          <w:p w:rsidR="00AB2BA5" w:rsidRDefault="00AB2BA5" w:rsidP="00A22B7D">
            <w:r w:rsidRPr="00AB2BA5">
              <w:t xml:space="preserve"> Formats and aligns data in cells </w:t>
            </w:r>
          </w:p>
          <w:p w:rsidR="00AB2BA5" w:rsidRPr="00AB2BA5" w:rsidRDefault="00AB2BA5" w:rsidP="00A22B7D">
            <w:r w:rsidRPr="00AB2BA5">
              <w:t xml:space="preserve"> </w:t>
            </w:r>
            <w:r w:rsidRPr="00AB2BA5">
              <w:t> Sets decimal places according to requirements</w:t>
            </w:r>
          </w:p>
        </w:tc>
        <w:tc>
          <w:tcPr>
            <w:tcW w:w="630" w:type="dxa"/>
            <w:vAlign w:val="center"/>
          </w:tcPr>
          <w:p w:rsidR="00AB2BA5" w:rsidRDefault="00295AED" w:rsidP="00A22B7D">
            <w:pPr>
              <w:jc w:val="center"/>
            </w:pPr>
            <w:r>
              <w:t>02</w:t>
            </w:r>
          </w:p>
        </w:tc>
        <w:tc>
          <w:tcPr>
            <w:tcW w:w="900" w:type="dxa"/>
          </w:tcPr>
          <w:p w:rsidR="00AB2BA5" w:rsidRDefault="00AB2BA5" w:rsidP="00A22B7D"/>
        </w:tc>
        <w:tc>
          <w:tcPr>
            <w:tcW w:w="900" w:type="dxa"/>
          </w:tcPr>
          <w:p w:rsidR="00AB2BA5" w:rsidRDefault="00AB2BA5" w:rsidP="00A22B7D"/>
        </w:tc>
        <w:tc>
          <w:tcPr>
            <w:tcW w:w="1260" w:type="dxa"/>
          </w:tcPr>
          <w:p w:rsidR="00AB2BA5" w:rsidRDefault="00AB2BA5" w:rsidP="00A22B7D"/>
        </w:tc>
        <w:tc>
          <w:tcPr>
            <w:tcW w:w="1260" w:type="dxa"/>
          </w:tcPr>
          <w:p w:rsidR="00AB2BA5" w:rsidRDefault="00AB2BA5" w:rsidP="00A22B7D"/>
        </w:tc>
      </w:tr>
      <w:tr w:rsidR="00A84BD4" w:rsidTr="000D1657">
        <w:trPr>
          <w:trHeight w:val="260"/>
        </w:trPr>
        <w:tc>
          <w:tcPr>
            <w:tcW w:w="5238" w:type="dxa"/>
            <w:gridSpan w:val="3"/>
          </w:tcPr>
          <w:p w:rsidR="00A84BD4" w:rsidRPr="00A84BD4" w:rsidRDefault="00A84BD4" w:rsidP="00D86CCE">
            <w:pPr>
              <w:pStyle w:val="Default"/>
              <w:rPr>
                <w:rFonts w:cstheme="minorBidi"/>
                <w:b/>
                <w:bCs/>
                <w:i/>
                <w:iCs/>
                <w:sz w:val="23"/>
                <w:szCs w:val="23"/>
              </w:rPr>
            </w:pPr>
            <w:r>
              <w:rPr>
                <w:rFonts w:cstheme="minorBidi"/>
                <w:b/>
                <w:bCs/>
                <w:sz w:val="23"/>
                <w:szCs w:val="23"/>
              </w:rPr>
              <w:t>A</w:t>
            </w:r>
            <w:r>
              <w:rPr>
                <w:rFonts w:cstheme="minorBidi"/>
                <w:b/>
                <w:bCs/>
                <w:i/>
                <w:iCs/>
                <w:sz w:val="23"/>
                <w:szCs w:val="23"/>
              </w:rPr>
              <w:t>ssessment - 07</w:t>
            </w:r>
          </w:p>
        </w:tc>
        <w:tc>
          <w:tcPr>
            <w:tcW w:w="2610" w:type="dxa"/>
          </w:tcPr>
          <w:p w:rsidR="00A84BD4" w:rsidRPr="00AB2BA5" w:rsidRDefault="00A84BD4" w:rsidP="00A22B7D"/>
        </w:tc>
        <w:tc>
          <w:tcPr>
            <w:tcW w:w="2340" w:type="dxa"/>
          </w:tcPr>
          <w:p w:rsidR="00A84BD4" w:rsidRPr="00AB2BA5" w:rsidRDefault="00A84BD4" w:rsidP="00A22B7D"/>
        </w:tc>
        <w:tc>
          <w:tcPr>
            <w:tcW w:w="630" w:type="dxa"/>
            <w:vAlign w:val="center"/>
          </w:tcPr>
          <w:p w:rsidR="00A84BD4" w:rsidRDefault="00A84BD4" w:rsidP="00A22B7D">
            <w:pPr>
              <w:jc w:val="center"/>
            </w:pPr>
          </w:p>
        </w:tc>
        <w:tc>
          <w:tcPr>
            <w:tcW w:w="900" w:type="dxa"/>
          </w:tcPr>
          <w:p w:rsidR="00A84BD4" w:rsidRDefault="00A84BD4" w:rsidP="00A22B7D"/>
        </w:tc>
        <w:tc>
          <w:tcPr>
            <w:tcW w:w="900" w:type="dxa"/>
          </w:tcPr>
          <w:p w:rsidR="00A84BD4" w:rsidRDefault="00A84BD4" w:rsidP="00A22B7D"/>
        </w:tc>
        <w:tc>
          <w:tcPr>
            <w:tcW w:w="1260" w:type="dxa"/>
          </w:tcPr>
          <w:p w:rsidR="00A84BD4" w:rsidRDefault="00A84BD4" w:rsidP="00A22B7D"/>
        </w:tc>
        <w:tc>
          <w:tcPr>
            <w:tcW w:w="1260" w:type="dxa"/>
          </w:tcPr>
          <w:p w:rsidR="00A84BD4" w:rsidRDefault="00A84BD4" w:rsidP="00A22B7D"/>
        </w:tc>
      </w:tr>
      <w:tr w:rsidR="00AB2BA5" w:rsidTr="00D86CCE">
        <w:trPr>
          <w:trHeight w:val="1511"/>
        </w:trPr>
        <w:tc>
          <w:tcPr>
            <w:tcW w:w="1278" w:type="dxa"/>
          </w:tcPr>
          <w:p w:rsidR="00AB2BA5" w:rsidRPr="003F6442" w:rsidRDefault="00AB2BA5" w:rsidP="00A22B7D"/>
        </w:tc>
        <w:tc>
          <w:tcPr>
            <w:tcW w:w="1710" w:type="dxa"/>
          </w:tcPr>
          <w:p w:rsidR="00AB2BA5" w:rsidRPr="00AB2BA5" w:rsidRDefault="00AB2BA5" w:rsidP="00A22B7D">
            <w:pPr>
              <w:pStyle w:val="Default"/>
              <w:rPr>
                <w:rFonts w:asciiTheme="minorHAnsi" w:hAnsiTheme="minorHAnsi" w:cstheme="minorHAnsi"/>
                <w:sz w:val="22"/>
                <w:szCs w:val="22"/>
              </w:rPr>
            </w:pPr>
            <w:r w:rsidRPr="00AB2BA5">
              <w:rPr>
                <w:rFonts w:asciiTheme="minorHAnsi" w:hAnsiTheme="minorHAnsi" w:cstheme="minorHAnsi"/>
                <w:sz w:val="22"/>
                <w:szCs w:val="22"/>
              </w:rPr>
              <w:t>7.6 Uses relative versus absolute cell references appropriately</w:t>
            </w:r>
          </w:p>
        </w:tc>
        <w:tc>
          <w:tcPr>
            <w:tcW w:w="2250" w:type="dxa"/>
          </w:tcPr>
          <w:p w:rsidR="00AB2BA5" w:rsidRPr="00AB2BA5" w:rsidRDefault="00AB2BA5" w:rsidP="00D86CCE">
            <w:pPr>
              <w:pStyle w:val="Default"/>
              <w:rPr>
                <w:rFonts w:cstheme="minorBidi"/>
                <w:sz w:val="23"/>
                <w:szCs w:val="23"/>
              </w:rPr>
            </w:pPr>
            <w:r w:rsidRPr="00AB2BA5">
              <w:rPr>
                <w:rFonts w:cstheme="minorBidi"/>
                <w:sz w:val="23"/>
                <w:szCs w:val="23"/>
              </w:rPr>
              <w:t>Absolute and Relative cell references</w:t>
            </w:r>
          </w:p>
        </w:tc>
        <w:tc>
          <w:tcPr>
            <w:tcW w:w="2610" w:type="dxa"/>
          </w:tcPr>
          <w:p w:rsidR="00AB2BA5" w:rsidRDefault="00AB2BA5" w:rsidP="00A22B7D">
            <w:r w:rsidRPr="00AB2BA5">
              <w:t xml:space="preserve">1. Demonstrate the use of relative and absolute addresses </w:t>
            </w:r>
          </w:p>
          <w:p w:rsidR="00AB2BA5" w:rsidRDefault="00AB2BA5" w:rsidP="00A22B7D">
            <w:r w:rsidRPr="00AB2BA5">
              <w:t>2. Demonstrate the advantage of using absolute addressing</w:t>
            </w:r>
          </w:p>
          <w:p w:rsidR="00AB2BA5" w:rsidRDefault="00AB2BA5" w:rsidP="00A22B7D">
            <w:r w:rsidRPr="00AB2BA5">
              <w:t xml:space="preserve"> 3. Ask students to find out the behavior of  functions when relative and absolute cell addresses are used </w:t>
            </w:r>
          </w:p>
          <w:p w:rsidR="00AB2BA5" w:rsidRDefault="00AB2BA5" w:rsidP="00A22B7D">
            <w:r w:rsidRPr="00AB2BA5">
              <w:t>4. Provide sufficient number of  examples of the use of both addressing modes</w:t>
            </w:r>
          </w:p>
          <w:p w:rsidR="00AB2BA5" w:rsidRDefault="00AB2BA5" w:rsidP="00A22B7D">
            <w:r>
              <w:t>5</w:t>
            </w:r>
            <w:r w:rsidRPr="00AB2BA5">
              <w:t>. Problems involving both mode of add</w:t>
            </w:r>
            <w:r>
              <w:t xml:space="preserve">ressing to be solved manually. </w:t>
            </w:r>
          </w:p>
          <w:p w:rsidR="00AB2BA5" w:rsidRPr="00AB2BA5" w:rsidRDefault="00AB2BA5" w:rsidP="00A22B7D">
            <w:r>
              <w:t>6</w:t>
            </w:r>
            <w:r w:rsidRPr="00AB2BA5">
              <w:t xml:space="preserve">. Implementation of such solution using software.   </w:t>
            </w:r>
          </w:p>
        </w:tc>
        <w:tc>
          <w:tcPr>
            <w:tcW w:w="2340" w:type="dxa"/>
          </w:tcPr>
          <w:p w:rsidR="00AB2BA5" w:rsidRDefault="00AB2BA5" w:rsidP="00A22B7D">
            <w:r w:rsidRPr="00AB2BA5">
              <w:t xml:space="preserve"> Explains relative and absolute addressing modes.  </w:t>
            </w:r>
          </w:p>
          <w:p w:rsidR="00AB2BA5" w:rsidRPr="00AB2BA5" w:rsidRDefault="00AB2BA5" w:rsidP="00A22B7D">
            <w:r w:rsidRPr="00AB2BA5">
              <w:t> Uses both modes appropriately in calculations</w:t>
            </w:r>
          </w:p>
        </w:tc>
        <w:tc>
          <w:tcPr>
            <w:tcW w:w="630" w:type="dxa"/>
            <w:vAlign w:val="center"/>
          </w:tcPr>
          <w:p w:rsidR="00AB2BA5" w:rsidRDefault="00295AED" w:rsidP="00A22B7D">
            <w:pPr>
              <w:jc w:val="center"/>
            </w:pPr>
            <w:r>
              <w:t>02</w:t>
            </w:r>
          </w:p>
        </w:tc>
        <w:tc>
          <w:tcPr>
            <w:tcW w:w="900" w:type="dxa"/>
          </w:tcPr>
          <w:p w:rsidR="00AB2BA5" w:rsidRDefault="00AB2BA5" w:rsidP="00A22B7D"/>
        </w:tc>
        <w:tc>
          <w:tcPr>
            <w:tcW w:w="900" w:type="dxa"/>
          </w:tcPr>
          <w:p w:rsidR="00AB2BA5" w:rsidRDefault="00AB2BA5" w:rsidP="00A22B7D"/>
        </w:tc>
        <w:tc>
          <w:tcPr>
            <w:tcW w:w="1260" w:type="dxa"/>
          </w:tcPr>
          <w:p w:rsidR="00AB2BA5" w:rsidRDefault="00AB2BA5" w:rsidP="00A22B7D"/>
        </w:tc>
        <w:tc>
          <w:tcPr>
            <w:tcW w:w="1260" w:type="dxa"/>
          </w:tcPr>
          <w:p w:rsidR="00AB2BA5" w:rsidRDefault="00AB2BA5" w:rsidP="00A22B7D"/>
        </w:tc>
      </w:tr>
      <w:tr w:rsidR="00AB2BA5" w:rsidTr="00D86CCE">
        <w:trPr>
          <w:trHeight w:val="1511"/>
        </w:trPr>
        <w:tc>
          <w:tcPr>
            <w:tcW w:w="1278" w:type="dxa"/>
          </w:tcPr>
          <w:p w:rsidR="00AB2BA5" w:rsidRPr="003F6442" w:rsidRDefault="00AB2BA5" w:rsidP="00A22B7D"/>
        </w:tc>
        <w:tc>
          <w:tcPr>
            <w:tcW w:w="1710" w:type="dxa"/>
          </w:tcPr>
          <w:p w:rsidR="00AB2BA5" w:rsidRPr="00AB2BA5" w:rsidRDefault="00AB2BA5" w:rsidP="00A22B7D">
            <w:pPr>
              <w:pStyle w:val="Default"/>
              <w:rPr>
                <w:rFonts w:asciiTheme="minorHAnsi" w:hAnsiTheme="minorHAnsi" w:cstheme="minorHAnsi"/>
                <w:sz w:val="22"/>
                <w:szCs w:val="22"/>
              </w:rPr>
            </w:pPr>
            <w:r w:rsidRPr="00AB2BA5">
              <w:rPr>
                <w:rFonts w:asciiTheme="minorHAnsi" w:hAnsiTheme="minorHAnsi" w:cstheme="minorHAnsi"/>
                <w:sz w:val="22"/>
                <w:szCs w:val="22"/>
              </w:rPr>
              <w:t>7.7 Creates charts using Spreadsheets to explain data</w:t>
            </w:r>
          </w:p>
        </w:tc>
        <w:tc>
          <w:tcPr>
            <w:tcW w:w="2250" w:type="dxa"/>
          </w:tcPr>
          <w:p w:rsidR="00AB2BA5" w:rsidRDefault="00AB2BA5" w:rsidP="00D86CCE">
            <w:pPr>
              <w:pStyle w:val="Default"/>
              <w:rPr>
                <w:rFonts w:cstheme="minorBidi"/>
                <w:sz w:val="23"/>
                <w:szCs w:val="23"/>
              </w:rPr>
            </w:pPr>
            <w:r w:rsidRPr="00AB2BA5">
              <w:rPr>
                <w:rFonts w:cstheme="minorBidi"/>
                <w:sz w:val="23"/>
                <w:szCs w:val="23"/>
              </w:rPr>
              <w:t xml:space="preserve"> Charts: chart type, chart options </w:t>
            </w:r>
          </w:p>
          <w:p w:rsidR="00AB2BA5" w:rsidRPr="00AB2BA5" w:rsidRDefault="00AB2BA5" w:rsidP="00D86CCE">
            <w:pPr>
              <w:pStyle w:val="Default"/>
              <w:rPr>
                <w:rFonts w:cstheme="minorBidi"/>
                <w:sz w:val="23"/>
                <w:szCs w:val="23"/>
              </w:rPr>
            </w:pPr>
            <w:r w:rsidRPr="00AB2BA5">
              <w:rPr>
                <w:rFonts w:cstheme="minorBidi"/>
                <w:sz w:val="23"/>
                <w:szCs w:val="23"/>
              </w:rPr>
              <w:t xml:space="preserve"> </w:t>
            </w:r>
            <w:r w:rsidRPr="00AB2BA5">
              <w:rPr>
                <w:rFonts w:cstheme="minorBidi"/>
                <w:sz w:val="23"/>
                <w:szCs w:val="23"/>
              </w:rPr>
              <w:t> Chart types: Bar, column, line and pie</w:t>
            </w:r>
          </w:p>
        </w:tc>
        <w:tc>
          <w:tcPr>
            <w:tcW w:w="2610" w:type="dxa"/>
          </w:tcPr>
          <w:p w:rsidR="00AB2BA5" w:rsidRDefault="00AB2BA5" w:rsidP="00A22B7D">
            <w:r w:rsidRPr="00AB2BA5">
              <w:t>1. Demonstrate the creation of charts.</w:t>
            </w:r>
          </w:p>
          <w:p w:rsidR="00AB2BA5" w:rsidRDefault="00AB2BA5" w:rsidP="00A22B7D">
            <w:r w:rsidRPr="00AB2BA5">
              <w:t xml:space="preserve"> 2. Provide worksheets with specification for charts</w:t>
            </w:r>
          </w:p>
          <w:p w:rsidR="00AB2BA5" w:rsidRPr="00AB2BA5" w:rsidRDefault="00AB2BA5" w:rsidP="00A22B7D">
            <w:r w:rsidRPr="00AB2BA5">
              <w:t>Laboratory sessions: Creation of graphs for given data sets.</w:t>
            </w:r>
          </w:p>
        </w:tc>
        <w:tc>
          <w:tcPr>
            <w:tcW w:w="2340" w:type="dxa"/>
          </w:tcPr>
          <w:p w:rsidR="00AB2BA5" w:rsidRDefault="00AB2BA5" w:rsidP="00A22B7D">
            <w:r w:rsidRPr="00AB2BA5">
              <w:t xml:space="preserve"> Identifies the relevant chart type  </w:t>
            </w:r>
          </w:p>
          <w:p w:rsidR="00AB2BA5" w:rsidRPr="00AB2BA5" w:rsidRDefault="00AB2BA5" w:rsidP="00A22B7D">
            <w:r w:rsidRPr="00AB2BA5">
              <w:t> Present data using suitable built in chart types</w:t>
            </w:r>
          </w:p>
        </w:tc>
        <w:tc>
          <w:tcPr>
            <w:tcW w:w="630" w:type="dxa"/>
            <w:vAlign w:val="center"/>
          </w:tcPr>
          <w:p w:rsidR="00AB2BA5" w:rsidRDefault="00295AED" w:rsidP="00A22B7D">
            <w:pPr>
              <w:jc w:val="center"/>
            </w:pPr>
            <w:r>
              <w:t>02</w:t>
            </w:r>
          </w:p>
        </w:tc>
        <w:tc>
          <w:tcPr>
            <w:tcW w:w="900" w:type="dxa"/>
          </w:tcPr>
          <w:p w:rsidR="00AB2BA5" w:rsidRDefault="00AB2BA5" w:rsidP="00A22B7D"/>
        </w:tc>
        <w:tc>
          <w:tcPr>
            <w:tcW w:w="900" w:type="dxa"/>
          </w:tcPr>
          <w:p w:rsidR="00AB2BA5" w:rsidRDefault="00AB2BA5" w:rsidP="00A22B7D"/>
        </w:tc>
        <w:tc>
          <w:tcPr>
            <w:tcW w:w="1260" w:type="dxa"/>
          </w:tcPr>
          <w:p w:rsidR="00AB2BA5" w:rsidRDefault="00AB2BA5" w:rsidP="00A22B7D"/>
        </w:tc>
        <w:tc>
          <w:tcPr>
            <w:tcW w:w="1260" w:type="dxa"/>
          </w:tcPr>
          <w:p w:rsidR="00AB2BA5" w:rsidRDefault="00AB2BA5" w:rsidP="00A22B7D"/>
        </w:tc>
      </w:tr>
      <w:tr w:rsidR="00AB2BA5" w:rsidTr="00D86CCE">
        <w:trPr>
          <w:trHeight w:val="1511"/>
        </w:trPr>
        <w:tc>
          <w:tcPr>
            <w:tcW w:w="1278" w:type="dxa"/>
          </w:tcPr>
          <w:p w:rsidR="00AB2BA5" w:rsidRPr="003F6442" w:rsidRDefault="00657DE2" w:rsidP="00A22B7D">
            <w:r>
              <w:lastRenderedPageBreak/>
              <w:t>8.</w:t>
            </w:r>
            <w:r w:rsidRPr="00657DE2">
              <w:t xml:space="preserve"> Produces effective presentations integrating multimedia</w:t>
            </w:r>
          </w:p>
        </w:tc>
        <w:tc>
          <w:tcPr>
            <w:tcW w:w="1710" w:type="dxa"/>
          </w:tcPr>
          <w:p w:rsidR="00AB2BA5" w:rsidRPr="00AB2BA5"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8.1 Produces effective presentations integrating multimedia</w:t>
            </w:r>
          </w:p>
        </w:tc>
        <w:tc>
          <w:tcPr>
            <w:tcW w:w="2250" w:type="dxa"/>
          </w:tcPr>
          <w:p w:rsidR="00AB2BA5" w:rsidRPr="00AB2BA5" w:rsidRDefault="00657DE2" w:rsidP="00D86CCE">
            <w:pPr>
              <w:pStyle w:val="Default"/>
              <w:rPr>
                <w:rFonts w:cstheme="minorBidi"/>
                <w:sz w:val="23"/>
                <w:szCs w:val="23"/>
              </w:rPr>
            </w:pPr>
            <w:r w:rsidRPr="00657DE2">
              <w:rPr>
                <w:rFonts w:cstheme="minorBidi"/>
                <w:sz w:val="23"/>
                <w:szCs w:val="23"/>
              </w:rPr>
              <w:t xml:space="preserve"> Introduction to presentation software. </w:t>
            </w:r>
            <w:r w:rsidRPr="00657DE2">
              <w:rPr>
                <w:rFonts w:cstheme="minorBidi"/>
                <w:sz w:val="23"/>
                <w:szCs w:val="23"/>
              </w:rPr>
              <w:t xml:space="preserve"> Changing background, slide layout, slide designs. </w:t>
            </w:r>
            <w:r w:rsidRPr="00657DE2">
              <w:rPr>
                <w:rFonts w:cstheme="minorBidi"/>
                <w:sz w:val="23"/>
                <w:szCs w:val="23"/>
              </w:rPr>
              <w:t> Inserting text and multimedia</w:t>
            </w:r>
          </w:p>
        </w:tc>
        <w:tc>
          <w:tcPr>
            <w:tcW w:w="2610" w:type="dxa"/>
          </w:tcPr>
          <w:p w:rsidR="00657DE2" w:rsidRDefault="00657DE2" w:rsidP="00A22B7D">
            <w:r w:rsidRPr="00657DE2">
              <w:t xml:space="preserve">1. Provide exemplary presentations and let students to draw the slide design on a paper. </w:t>
            </w:r>
          </w:p>
          <w:p w:rsidR="00657DE2" w:rsidRDefault="00657DE2" w:rsidP="00A22B7D">
            <w:r w:rsidRPr="00657DE2">
              <w:t xml:space="preserve">2. Let students select a theme of their own choice and design their presentation on a paper. 3. Let students use presentation software to </w:t>
            </w:r>
            <w:proofErr w:type="gramStart"/>
            <w:r w:rsidRPr="00657DE2">
              <w:t>convert  designs</w:t>
            </w:r>
            <w:proofErr w:type="gramEnd"/>
            <w:r w:rsidRPr="00657DE2">
              <w:t xml:space="preserve"> into the presentations. </w:t>
            </w:r>
          </w:p>
          <w:p w:rsidR="00AB2BA5" w:rsidRDefault="00657DE2" w:rsidP="00A22B7D">
            <w:r w:rsidRPr="00657DE2">
              <w:t xml:space="preserve">4. </w:t>
            </w:r>
            <w:proofErr w:type="spellStart"/>
            <w:r w:rsidRPr="00657DE2">
              <w:t>Organise</w:t>
            </w:r>
            <w:proofErr w:type="spellEnd"/>
            <w:r w:rsidRPr="00657DE2">
              <w:t xml:space="preserve"> a pair work to design presentations independently. Then ask them to exchange designs. Then one member has to develop the other one’s design into the final product.</w:t>
            </w:r>
          </w:p>
          <w:p w:rsidR="00657DE2" w:rsidRDefault="00657DE2" w:rsidP="00A22B7D">
            <w:r w:rsidRPr="00657DE2">
              <w:t xml:space="preserve">1. Provide students with a design. </w:t>
            </w:r>
          </w:p>
          <w:p w:rsidR="00657DE2" w:rsidRPr="00AB2BA5" w:rsidRDefault="00657DE2" w:rsidP="00A22B7D">
            <w:r w:rsidRPr="00657DE2">
              <w:t>2. Ask them to create the presentation as per the design</w:t>
            </w:r>
          </w:p>
        </w:tc>
        <w:tc>
          <w:tcPr>
            <w:tcW w:w="2340" w:type="dxa"/>
          </w:tcPr>
          <w:p w:rsidR="00AB2BA5" w:rsidRPr="00AB2BA5" w:rsidRDefault="00657DE2" w:rsidP="00A22B7D">
            <w:r w:rsidRPr="00657DE2">
              <w:t xml:space="preserve"> Applies good practices in the use of presentation software  </w:t>
            </w:r>
            <w:r w:rsidRPr="00657DE2">
              <w:t xml:space="preserve"> Formats slide layouts </w:t>
            </w:r>
            <w:r w:rsidRPr="00657DE2">
              <w:t> Insert text, images, movies and sounds</w:t>
            </w:r>
          </w:p>
        </w:tc>
        <w:tc>
          <w:tcPr>
            <w:tcW w:w="630" w:type="dxa"/>
            <w:vAlign w:val="center"/>
          </w:tcPr>
          <w:p w:rsidR="00AB2BA5" w:rsidRDefault="00295AED" w:rsidP="00A22B7D">
            <w:pPr>
              <w:jc w:val="center"/>
            </w:pPr>
            <w:r>
              <w:t>03</w:t>
            </w:r>
          </w:p>
        </w:tc>
        <w:tc>
          <w:tcPr>
            <w:tcW w:w="900" w:type="dxa"/>
          </w:tcPr>
          <w:p w:rsidR="00AB2BA5" w:rsidRDefault="00AB2BA5" w:rsidP="00A22B7D"/>
        </w:tc>
        <w:tc>
          <w:tcPr>
            <w:tcW w:w="900" w:type="dxa"/>
          </w:tcPr>
          <w:p w:rsidR="00AB2BA5" w:rsidRDefault="00AB2BA5" w:rsidP="00A22B7D"/>
        </w:tc>
        <w:tc>
          <w:tcPr>
            <w:tcW w:w="1260" w:type="dxa"/>
          </w:tcPr>
          <w:p w:rsidR="00AB2BA5" w:rsidRDefault="00AB2BA5" w:rsidP="00A22B7D"/>
        </w:tc>
        <w:tc>
          <w:tcPr>
            <w:tcW w:w="1260" w:type="dxa"/>
          </w:tcPr>
          <w:p w:rsidR="00AB2BA5" w:rsidRDefault="00AB2BA5"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8.2 Applies suitable animations to enhance the quality of presentations</w:t>
            </w:r>
          </w:p>
        </w:tc>
        <w:tc>
          <w:tcPr>
            <w:tcW w:w="2250" w:type="dxa"/>
          </w:tcPr>
          <w:p w:rsidR="00657DE2" w:rsidRDefault="00657DE2" w:rsidP="00D86CCE">
            <w:pPr>
              <w:pStyle w:val="Default"/>
              <w:rPr>
                <w:rFonts w:cstheme="minorBidi"/>
                <w:sz w:val="23"/>
                <w:szCs w:val="23"/>
              </w:rPr>
            </w:pPr>
            <w:r w:rsidRPr="00657DE2">
              <w:rPr>
                <w:rFonts w:cstheme="minorBidi"/>
                <w:sz w:val="23"/>
                <w:szCs w:val="23"/>
              </w:rPr>
              <w:t xml:space="preserve"> Slide transitions </w:t>
            </w:r>
          </w:p>
          <w:p w:rsidR="00657DE2" w:rsidRPr="00657DE2" w:rsidRDefault="00657DE2" w:rsidP="00D86CCE">
            <w:pPr>
              <w:pStyle w:val="Default"/>
              <w:rPr>
                <w:rFonts w:cstheme="minorBidi"/>
                <w:sz w:val="23"/>
                <w:szCs w:val="23"/>
              </w:rPr>
            </w:pPr>
            <w:r w:rsidRPr="00657DE2">
              <w:rPr>
                <w:rFonts w:cstheme="minorBidi"/>
                <w:sz w:val="23"/>
                <w:szCs w:val="23"/>
              </w:rPr>
              <w:t> Custom animations</w:t>
            </w:r>
          </w:p>
        </w:tc>
        <w:tc>
          <w:tcPr>
            <w:tcW w:w="2610" w:type="dxa"/>
          </w:tcPr>
          <w:p w:rsidR="00657DE2" w:rsidRDefault="00657DE2" w:rsidP="00A22B7D">
            <w:r w:rsidRPr="00657DE2">
              <w:t xml:space="preserve">1. Provide design specifications for a presentation involving animations. </w:t>
            </w:r>
          </w:p>
          <w:p w:rsidR="00657DE2" w:rsidRDefault="00657DE2" w:rsidP="00A22B7D">
            <w:r w:rsidRPr="00657DE2">
              <w:lastRenderedPageBreak/>
              <w:t>2. Ask students to convert specifications into presentations.</w:t>
            </w:r>
          </w:p>
          <w:p w:rsidR="00657DE2" w:rsidRPr="00657DE2" w:rsidRDefault="00657DE2" w:rsidP="00A22B7D">
            <w:r w:rsidRPr="00657DE2">
              <w:t xml:space="preserve"> 3. Let </w:t>
            </w:r>
            <w:proofErr w:type="gramStart"/>
            <w:r w:rsidRPr="00657DE2">
              <w:t>students  develop</w:t>
            </w:r>
            <w:proofErr w:type="gramEnd"/>
            <w:r w:rsidRPr="00657DE2">
              <w:t xml:space="preserve"> their own presentations.   </w:t>
            </w:r>
          </w:p>
        </w:tc>
        <w:tc>
          <w:tcPr>
            <w:tcW w:w="2340" w:type="dxa"/>
          </w:tcPr>
          <w:p w:rsidR="00657DE2" w:rsidRDefault="00657DE2" w:rsidP="00A22B7D">
            <w:r w:rsidRPr="00657DE2">
              <w:lastRenderedPageBreak/>
              <w:t xml:space="preserve"> Applies suitable screen transitions </w:t>
            </w:r>
          </w:p>
          <w:p w:rsidR="00657DE2" w:rsidRPr="00657DE2" w:rsidRDefault="00657DE2" w:rsidP="00A22B7D">
            <w:r w:rsidRPr="00657DE2">
              <w:t> Applies suitable animations on screen objects</w:t>
            </w:r>
          </w:p>
        </w:tc>
        <w:tc>
          <w:tcPr>
            <w:tcW w:w="630" w:type="dxa"/>
            <w:vAlign w:val="center"/>
          </w:tcPr>
          <w:p w:rsidR="00657DE2" w:rsidRDefault="00295AED" w:rsidP="00A22B7D">
            <w:pPr>
              <w:jc w:val="center"/>
            </w:pPr>
            <w:r>
              <w:t>03</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A84BD4" w:rsidTr="008D7849">
        <w:trPr>
          <w:trHeight w:val="179"/>
        </w:trPr>
        <w:tc>
          <w:tcPr>
            <w:tcW w:w="5238" w:type="dxa"/>
            <w:gridSpan w:val="3"/>
          </w:tcPr>
          <w:p w:rsidR="00A84BD4" w:rsidRPr="00A84BD4" w:rsidRDefault="00A84BD4" w:rsidP="00D86CCE">
            <w:pPr>
              <w:pStyle w:val="Default"/>
              <w:rPr>
                <w:rFonts w:cstheme="minorBidi"/>
                <w:b/>
                <w:bCs/>
                <w:i/>
                <w:iCs/>
                <w:sz w:val="23"/>
                <w:szCs w:val="23"/>
              </w:rPr>
            </w:pPr>
            <w:r>
              <w:rPr>
                <w:rFonts w:cstheme="minorBidi"/>
                <w:b/>
                <w:bCs/>
                <w:i/>
                <w:iCs/>
                <w:sz w:val="23"/>
                <w:szCs w:val="23"/>
              </w:rPr>
              <w:lastRenderedPageBreak/>
              <w:t>Assessment - 08</w:t>
            </w:r>
          </w:p>
        </w:tc>
        <w:tc>
          <w:tcPr>
            <w:tcW w:w="2610" w:type="dxa"/>
          </w:tcPr>
          <w:p w:rsidR="00A84BD4" w:rsidRPr="00657DE2" w:rsidRDefault="00A84BD4" w:rsidP="00A22B7D"/>
        </w:tc>
        <w:tc>
          <w:tcPr>
            <w:tcW w:w="2340" w:type="dxa"/>
          </w:tcPr>
          <w:p w:rsidR="00A84BD4" w:rsidRPr="00657DE2" w:rsidRDefault="00A84BD4" w:rsidP="00A22B7D"/>
        </w:tc>
        <w:tc>
          <w:tcPr>
            <w:tcW w:w="630" w:type="dxa"/>
            <w:vAlign w:val="center"/>
          </w:tcPr>
          <w:p w:rsidR="00A84BD4" w:rsidRDefault="00A84BD4" w:rsidP="00A22B7D">
            <w:pPr>
              <w:jc w:val="center"/>
            </w:pPr>
          </w:p>
        </w:tc>
        <w:tc>
          <w:tcPr>
            <w:tcW w:w="900" w:type="dxa"/>
          </w:tcPr>
          <w:p w:rsidR="00A84BD4" w:rsidRDefault="00A84BD4" w:rsidP="00A22B7D"/>
        </w:tc>
        <w:tc>
          <w:tcPr>
            <w:tcW w:w="900" w:type="dxa"/>
          </w:tcPr>
          <w:p w:rsidR="00A84BD4" w:rsidRDefault="00A84BD4" w:rsidP="00A22B7D"/>
        </w:tc>
        <w:tc>
          <w:tcPr>
            <w:tcW w:w="1260" w:type="dxa"/>
          </w:tcPr>
          <w:p w:rsidR="00A84BD4" w:rsidRDefault="00A84BD4" w:rsidP="00A22B7D"/>
        </w:tc>
        <w:tc>
          <w:tcPr>
            <w:tcW w:w="1260" w:type="dxa"/>
          </w:tcPr>
          <w:p w:rsidR="00A84BD4" w:rsidRDefault="00A84BD4" w:rsidP="00A22B7D"/>
        </w:tc>
      </w:tr>
      <w:tr w:rsidR="00657DE2" w:rsidTr="00D86CCE">
        <w:trPr>
          <w:trHeight w:val="1511"/>
        </w:trPr>
        <w:tc>
          <w:tcPr>
            <w:tcW w:w="1278" w:type="dxa"/>
          </w:tcPr>
          <w:p w:rsidR="00657DE2" w:rsidRDefault="00657DE2" w:rsidP="00A22B7D">
            <w:r>
              <w:t>9.</w:t>
            </w:r>
            <w:r w:rsidRPr="00657DE2">
              <w:t>Develops simple databases to elicit information</w:t>
            </w:r>
          </w:p>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9.1 Develops simple databases to elicit information</w:t>
            </w:r>
          </w:p>
        </w:tc>
        <w:tc>
          <w:tcPr>
            <w:tcW w:w="2250" w:type="dxa"/>
          </w:tcPr>
          <w:p w:rsidR="00657DE2" w:rsidRDefault="00657DE2" w:rsidP="00D86CCE">
            <w:pPr>
              <w:pStyle w:val="Default"/>
              <w:rPr>
                <w:rFonts w:cstheme="minorBidi"/>
                <w:sz w:val="23"/>
                <w:szCs w:val="23"/>
              </w:rPr>
            </w:pPr>
            <w:r w:rsidRPr="00657DE2">
              <w:rPr>
                <w:rFonts w:cstheme="minorBidi"/>
                <w:sz w:val="23"/>
                <w:szCs w:val="23"/>
              </w:rPr>
              <w:t xml:space="preserve"> Introduction to databases. </w:t>
            </w:r>
          </w:p>
          <w:p w:rsidR="00657DE2" w:rsidRDefault="00657DE2" w:rsidP="00D86CCE">
            <w:pPr>
              <w:pStyle w:val="Default"/>
              <w:rPr>
                <w:rFonts w:cstheme="minorBidi"/>
                <w:sz w:val="23"/>
                <w:szCs w:val="23"/>
              </w:rPr>
            </w:pPr>
            <w:r w:rsidRPr="00657DE2">
              <w:rPr>
                <w:rFonts w:cstheme="minorBidi"/>
                <w:sz w:val="23"/>
                <w:szCs w:val="23"/>
              </w:rPr>
              <w:t xml:space="preserve"> Definition of a database. </w:t>
            </w:r>
          </w:p>
          <w:p w:rsidR="00657DE2" w:rsidRDefault="00657DE2" w:rsidP="00D86CCE">
            <w:pPr>
              <w:pStyle w:val="Default"/>
              <w:rPr>
                <w:rFonts w:cstheme="minorBidi"/>
                <w:sz w:val="23"/>
                <w:szCs w:val="23"/>
              </w:rPr>
            </w:pPr>
            <w:r w:rsidRPr="00657DE2">
              <w:rPr>
                <w:rFonts w:cstheme="minorBidi"/>
                <w:sz w:val="23"/>
                <w:szCs w:val="23"/>
              </w:rPr>
              <w:t xml:space="preserve"> Advantages of databases. </w:t>
            </w:r>
          </w:p>
          <w:p w:rsidR="00657DE2" w:rsidRDefault="00657DE2" w:rsidP="00D86CCE">
            <w:pPr>
              <w:pStyle w:val="Default"/>
              <w:rPr>
                <w:rFonts w:cstheme="minorBidi"/>
                <w:sz w:val="23"/>
                <w:szCs w:val="23"/>
              </w:rPr>
            </w:pPr>
            <w:r w:rsidRPr="00657DE2">
              <w:rPr>
                <w:rFonts w:cstheme="minorBidi"/>
                <w:sz w:val="23"/>
                <w:szCs w:val="23"/>
              </w:rPr>
              <w:t xml:space="preserve"> Features of databases: Absence of redundancy, Efficiency, Accuracy, Consistency, Security, Validity, </w:t>
            </w:r>
            <w:proofErr w:type="gramStart"/>
            <w:r w:rsidRPr="00657DE2">
              <w:rPr>
                <w:rFonts w:cstheme="minorBidi"/>
                <w:sz w:val="23"/>
                <w:szCs w:val="23"/>
              </w:rPr>
              <w:t>Simplicity</w:t>
            </w:r>
            <w:proofErr w:type="gramEnd"/>
            <w:r w:rsidRPr="00657DE2">
              <w:rPr>
                <w:rFonts w:cstheme="minorBidi"/>
                <w:sz w:val="23"/>
                <w:szCs w:val="23"/>
              </w:rPr>
              <w:t xml:space="preserve">. </w:t>
            </w:r>
          </w:p>
          <w:p w:rsidR="00657DE2" w:rsidRDefault="00657DE2" w:rsidP="00D86CCE">
            <w:pPr>
              <w:pStyle w:val="Default"/>
              <w:rPr>
                <w:rFonts w:cstheme="minorBidi"/>
                <w:sz w:val="23"/>
                <w:szCs w:val="23"/>
              </w:rPr>
            </w:pPr>
            <w:r w:rsidRPr="00657DE2">
              <w:rPr>
                <w:rFonts w:cstheme="minorBidi"/>
                <w:sz w:val="23"/>
                <w:szCs w:val="23"/>
              </w:rPr>
              <w:t xml:space="preserve"> Manual and electronic databases: comparison and contrast. </w:t>
            </w:r>
          </w:p>
          <w:p w:rsidR="00657DE2" w:rsidRPr="00657DE2" w:rsidRDefault="00657DE2" w:rsidP="00D86CCE">
            <w:pPr>
              <w:pStyle w:val="Default"/>
              <w:rPr>
                <w:rFonts w:cstheme="minorBidi"/>
                <w:sz w:val="23"/>
                <w:szCs w:val="23"/>
              </w:rPr>
            </w:pPr>
            <w:r w:rsidRPr="00657DE2">
              <w:rPr>
                <w:rFonts w:cstheme="minorBidi"/>
                <w:sz w:val="23"/>
                <w:szCs w:val="23"/>
              </w:rPr>
              <w:t> Introduction to Relational Databases: Tables, records, fields, key fields.</w:t>
            </w:r>
          </w:p>
        </w:tc>
        <w:tc>
          <w:tcPr>
            <w:tcW w:w="2610" w:type="dxa"/>
          </w:tcPr>
          <w:p w:rsidR="00657DE2" w:rsidRDefault="00657DE2" w:rsidP="00A22B7D">
            <w:r w:rsidRPr="00657DE2">
              <w:t>1. Lead a discussion to identify places where data are stored.</w:t>
            </w:r>
          </w:p>
          <w:p w:rsidR="00657DE2" w:rsidRDefault="00657DE2" w:rsidP="00A22B7D">
            <w:r w:rsidRPr="00657DE2">
              <w:t xml:space="preserve"> 2. Let students explain how they are organized (</w:t>
            </w:r>
            <w:proofErr w:type="spellStart"/>
            <w:r w:rsidRPr="00657DE2">
              <w:t>eg</w:t>
            </w:r>
            <w:proofErr w:type="spellEnd"/>
            <w:r w:rsidRPr="00657DE2">
              <w:t xml:space="preserve">. Student registration details and attendance register) </w:t>
            </w:r>
          </w:p>
          <w:p w:rsidR="00657DE2" w:rsidRPr="00657DE2" w:rsidRDefault="00657DE2" w:rsidP="00A22B7D">
            <w:r w:rsidRPr="00657DE2">
              <w:t>3. Provide examples to demonstrate how absence of good database qualities could cause problems.</w:t>
            </w:r>
          </w:p>
        </w:tc>
        <w:tc>
          <w:tcPr>
            <w:tcW w:w="2340" w:type="dxa"/>
          </w:tcPr>
          <w:p w:rsidR="00657DE2" w:rsidRDefault="00657DE2" w:rsidP="00A22B7D">
            <w:r w:rsidRPr="00657DE2">
              <w:t xml:space="preserve"> Discusses nature and advantages of databases </w:t>
            </w:r>
          </w:p>
          <w:p w:rsidR="00657DE2" w:rsidRPr="00657DE2" w:rsidRDefault="00657DE2" w:rsidP="00A22B7D">
            <w:r w:rsidRPr="00657DE2">
              <w:t xml:space="preserve"> Explains the features of relational databases  </w:t>
            </w:r>
            <w:r w:rsidRPr="00657DE2">
              <w:t> Explores the Concept of Database</w:t>
            </w:r>
          </w:p>
        </w:tc>
        <w:tc>
          <w:tcPr>
            <w:tcW w:w="630" w:type="dxa"/>
            <w:vAlign w:val="center"/>
          </w:tcPr>
          <w:p w:rsidR="00657DE2" w:rsidRDefault="00295AED" w:rsidP="00A22B7D">
            <w:pPr>
              <w:jc w:val="center"/>
            </w:pPr>
            <w:r>
              <w:t>03</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 xml:space="preserve"> 9.2 Creates a simple database with a single table, manually</w:t>
            </w:r>
          </w:p>
        </w:tc>
        <w:tc>
          <w:tcPr>
            <w:tcW w:w="2250" w:type="dxa"/>
          </w:tcPr>
          <w:p w:rsidR="00657DE2" w:rsidRPr="00657DE2" w:rsidRDefault="00657DE2" w:rsidP="00D86CCE">
            <w:pPr>
              <w:pStyle w:val="Default"/>
              <w:rPr>
                <w:rFonts w:cstheme="minorBidi"/>
                <w:sz w:val="23"/>
                <w:szCs w:val="23"/>
              </w:rPr>
            </w:pPr>
            <w:r w:rsidRPr="00657DE2">
              <w:rPr>
                <w:rFonts w:cstheme="minorBidi"/>
                <w:sz w:val="23"/>
                <w:szCs w:val="23"/>
              </w:rPr>
              <w:t> Field name, unique field, data types, field size</w:t>
            </w:r>
          </w:p>
        </w:tc>
        <w:tc>
          <w:tcPr>
            <w:tcW w:w="2610" w:type="dxa"/>
          </w:tcPr>
          <w:p w:rsidR="00657DE2" w:rsidRDefault="00657DE2" w:rsidP="00A22B7D">
            <w:r w:rsidRPr="00657DE2">
              <w:t>1. Give a case where databases are involved.</w:t>
            </w:r>
          </w:p>
          <w:p w:rsidR="00657DE2" w:rsidRDefault="00657DE2" w:rsidP="00A22B7D">
            <w:r w:rsidRPr="00657DE2">
              <w:t xml:space="preserve"> 2. Ask to identify one table, its fields and types. 3. Give partly worked examples to complete relational databases.</w:t>
            </w:r>
          </w:p>
          <w:p w:rsidR="00657DE2" w:rsidRDefault="00657DE2" w:rsidP="00A22B7D">
            <w:r w:rsidRPr="00657DE2">
              <w:t xml:space="preserve"> 4. Discuss examples on how to break a database into tables. </w:t>
            </w:r>
          </w:p>
          <w:p w:rsidR="00657DE2" w:rsidRDefault="00657DE2" w:rsidP="00A22B7D">
            <w:r w:rsidRPr="00657DE2">
              <w:t xml:space="preserve"> 5. Start off with a single table where everything is included. </w:t>
            </w:r>
          </w:p>
          <w:p w:rsidR="00657DE2" w:rsidRDefault="00657DE2" w:rsidP="00A22B7D">
            <w:r w:rsidRPr="00657DE2">
              <w:t xml:space="preserve"> 6. Let students find fields and field types. </w:t>
            </w:r>
          </w:p>
          <w:p w:rsidR="00657DE2" w:rsidRPr="00657DE2" w:rsidRDefault="00657DE2" w:rsidP="00A22B7D">
            <w:r w:rsidRPr="00657DE2">
              <w:t>7. Let students find out key fields.</w:t>
            </w:r>
          </w:p>
        </w:tc>
        <w:tc>
          <w:tcPr>
            <w:tcW w:w="2340" w:type="dxa"/>
          </w:tcPr>
          <w:p w:rsidR="00657DE2" w:rsidRDefault="00657DE2" w:rsidP="00A22B7D">
            <w:r w:rsidRPr="00657DE2">
              <w:t xml:space="preserve"> Identifies the purpose of the database  </w:t>
            </w:r>
          </w:p>
          <w:p w:rsidR="00657DE2" w:rsidRPr="00657DE2" w:rsidRDefault="00657DE2" w:rsidP="00A22B7D">
            <w:r w:rsidRPr="00657DE2">
              <w:t> Select suitable fields to create data tables</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9.3 Converts a manual database into electronic media.</w:t>
            </w:r>
          </w:p>
        </w:tc>
        <w:tc>
          <w:tcPr>
            <w:tcW w:w="2250" w:type="dxa"/>
          </w:tcPr>
          <w:p w:rsidR="00657DE2" w:rsidRPr="00657DE2" w:rsidRDefault="00657DE2" w:rsidP="00D86CCE">
            <w:pPr>
              <w:pStyle w:val="Default"/>
              <w:rPr>
                <w:rFonts w:cstheme="minorBidi"/>
                <w:sz w:val="23"/>
                <w:szCs w:val="23"/>
              </w:rPr>
            </w:pPr>
            <w:r w:rsidRPr="00657DE2">
              <w:rPr>
                <w:rFonts w:cstheme="minorBidi"/>
                <w:sz w:val="23"/>
                <w:szCs w:val="23"/>
              </w:rPr>
              <w:t>Field name, data types, field size, Primary key, Field properties</w:t>
            </w:r>
          </w:p>
        </w:tc>
        <w:tc>
          <w:tcPr>
            <w:tcW w:w="2610" w:type="dxa"/>
          </w:tcPr>
          <w:p w:rsidR="00657DE2" w:rsidRDefault="00657DE2" w:rsidP="00A22B7D">
            <w:r w:rsidRPr="00657DE2">
              <w:t xml:space="preserve">1. Use manual databases created in 9.2 </w:t>
            </w:r>
          </w:p>
          <w:p w:rsidR="00657DE2" w:rsidRDefault="00657DE2" w:rsidP="00A22B7D">
            <w:r w:rsidRPr="00657DE2">
              <w:t>2. Create the tables.</w:t>
            </w:r>
          </w:p>
          <w:p w:rsidR="00657DE2" w:rsidRDefault="00657DE2" w:rsidP="00A22B7D">
            <w:r w:rsidRPr="00657DE2">
              <w:t xml:space="preserve"> 3. Set primary keys. </w:t>
            </w:r>
          </w:p>
          <w:p w:rsidR="00657DE2" w:rsidRDefault="00657DE2" w:rsidP="00A22B7D">
            <w:r w:rsidRPr="00657DE2">
              <w:t>4. Enter data.</w:t>
            </w:r>
          </w:p>
          <w:p w:rsidR="00657DE2" w:rsidRDefault="00657DE2" w:rsidP="00A22B7D">
            <w:r>
              <w:t>5</w:t>
            </w:r>
            <w:r w:rsidRPr="00657DE2">
              <w:t xml:space="preserve">. Provide a paragraph describing a database. </w:t>
            </w:r>
          </w:p>
          <w:p w:rsidR="00657DE2" w:rsidRDefault="00657DE2" w:rsidP="00657DE2">
            <w:r>
              <w:t>6</w:t>
            </w:r>
            <w:r w:rsidRPr="00657DE2">
              <w:t>. Ask students to sketch the database on paper.</w:t>
            </w:r>
          </w:p>
          <w:p w:rsidR="00657DE2" w:rsidRPr="00657DE2" w:rsidRDefault="00657DE2" w:rsidP="00657DE2">
            <w:r>
              <w:t>7</w:t>
            </w:r>
            <w:r w:rsidRPr="00657DE2">
              <w:t>. Convert it into computer database using software.</w:t>
            </w:r>
          </w:p>
        </w:tc>
        <w:tc>
          <w:tcPr>
            <w:tcW w:w="2340" w:type="dxa"/>
          </w:tcPr>
          <w:p w:rsidR="00657DE2" w:rsidRDefault="00657DE2" w:rsidP="00A22B7D">
            <w:r w:rsidRPr="00657DE2">
              <w:t xml:space="preserve"> Identifies the purpose of the database </w:t>
            </w:r>
          </w:p>
          <w:p w:rsidR="00657DE2" w:rsidRPr="00657DE2" w:rsidRDefault="00657DE2" w:rsidP="00A22B7D">
            <w:r w:rsidRPr="00657DE2">
              <w:t> Select suitable fields to create data tables</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9.4  Design a simple relational database</w:t>
            </w:r>
          </w:p>
        </w:tc>
        <w:tc>
          <w:tcPr>
            <w:tcW w:w="2250" w:type="dxa"/>
          </w:tcPr>
          <w:p w:rsidR="00657DE2" w:rsidRPr="00657DE2" w:rsidRDefault="00657DE2" w:rsidP="00D86CCE">
            <w:pPr>
              <w:pStyle w:val="Default"/>
              <w:rPr>
                <w:rFonts w:cstheme="minorBidi"/>
                <w:sz w:val="23"/>
                <w:szCs w:val="23"/>
              </w:rPr>
            </w:pPr>
            <w:r w:rsidRPr="00657DE2">
              <w:rPr>
                <w:rFonts w:cstheme="minorBidi"/>
                <w:sz w:val="23"/>
                <w:szCs w:val="23"/>
              </w:rPr>
              <w:t>Tables, fields and key fields: Primary key, foreign key, relationships</w:t>
            </w:r>
          </w:p>
        </w:tc>
        <w:tc>
          <w:tcPr>
            <w:tcW w:w="2610" w:type="dxa"/>
          </w:tcPr>
          <w:p w:rsidR="00657DE2" w:rsidRDefault="00657DE2" w:rsidP="00A22B7D">
            <w:r w:rsidRPr="00657DE2">
              <w:t xml:space="preserve">1. A group activity involving 3 per group. </w:t>
            </w:r>
          </w:p>
          <w:p w:rsidR="00657DE2" w:rsidRDefault="00657DE2" w:rsidP="00A22B7D">
            <w:r w:rsidRPr="00657DE2">
              <w:t>2. Each group is given a case to design at least two related tables.</w:t>
            </w:r>
          </w:p>
          <w:p w:rsidR="00657DE2" w:rsidRPr="00657DE2" w:rsidRDefault="00657DE2" w:rsidP="00A22B7D">
            <w:r w:rsidRPr="00657DE2">
              <w:t xml:space="preserve"> 3. Identification of primary and foreign fields.</w:t>
            </w:r>
          </w:p>
        </w:tc>
        <w:tc>
          <w:tcPr>
            <w:tcW w:w="2340" w:type="dxa"/>
          </w:tcPr>
          <w:p w:rsidR="00657DE2" w:rsidRDefault="00657DE2" w:rsidP="00A22B7D">
            <w:r w:rsidRPr="00657DE2">
              <w:t xml:space="preserve">1. Provide a case involving a relational database. </w:t>
            </w:r>
          </w:p>
          <w:p w:rsidR="00657DE2" w:rsidRPr="00657DE2" w:rsidRDefault="00657DE2" w:rsidP="00A22B7D">
            <w:r w:rsidRPr="00657DE2">
              <w:t>2. Ask students to create relevant tables. 3. Ask them to identify primary and foreign keys</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9.5 Uses DBMS software to create relational databases</w:t>
            </w:r>
          </w:p>
        </w:tc>
        <w:tc>
          <w:tcPr>
            <w:tcW w:w="2250" w:type="dxa"/>
          </w:tcPr>
          <w:p w:rsidR="00657DE2" w:rsidRDefault="00657DE2" w:rsidP="00D86CCE">
            <w:pPr>
              <w:pStyle w:val="Default"/>
              <w:rPr>
                <w:rFonts w:cstheme="minorBidi"/>
                <w:sz w:val="23"/>
                <w:szCs w:val="23"/>
              </w:rPr>
            </w:pPr>
            <w:r w:rsidRPr="00657DE2">
              <w:rPr>
                <w:rFonts w:cstheme="minorBidi"/>
                <w:sz w:val="23"/>
                <w:szCs w:val="23"/>
              </w:rPr>
              <w:t xml:space="preserve"> Creation of a database </w:t>
            </w:r>
          </w:p>
          <w:p w:rsidR="00657DE2" w:rsidRDefault="00657DE2" w:rsidP="00D86CCE">
            <w:pPr>
              <w:pStyle w:val="Default"/>
              <w:rPr>
                <w:rFonts w:cstheme="minorBidi"/>
                <w:sz w:val="23"/>
                <w:szCs w:val="23"/>
              </w:rPr>
            </w:pPr>
            <w:r w:rsidRPr="00657DE2">
              <w:rPr>
                <w:rFonts w:cstheme="minorBidi"/>
                <w:sz w:val="23"/>
                <w:szCs w:val="23"/>
              </w:rPr>
              <w:t xml:space="preserve"> Identification of primary and foreign key </w:t>
            </w:r>
          </w:p>
          <w:p w:rsidR="00657DE2" w:rsidRPr="00657DE2" w:rsidRDefault="00657DE2" w:rsidP="00D86CCE">
            <w:pPr>
              <w:pStyle w:val="Default"/>
              <w:rPr>
                <w:rFonts w:cstheme="minorBidi"/>
                <w:sz w:val="23"/>
                <w:szCs w:val="23"/>
              </w:rPr>
            </w:pPr>
            <w:r w:rsidRPr="00657DE2">
              <w:rPr>
                <w:rFonts w:cstheme="minorBidi"/>
                <w:sz w:val="23"/>
                <w:szCs w:val="23"/>
              </w:rPr>
              <w:t> Creation of relationship between tables</w:t>
            </w:r>
          </w:p>
        </w:tc>
        <w:tc>
          <w:tcPr>
            <w:tcW w:w="2610" w:type="dxa"/>
          </w:tcPr>
          <w:p w:rsidR="00657DE2" w:rsidRDefault="00657DE2" w:rsidP="00A22B7D">
            <w:r w:rsidRPr="00657DE2">
              <w:t xml:space="preserve">1. May use the databases created in 9.4 </w:t>
            </w:r>
          </w:p>
          <w:p w:rsidR="00657DE2" w:rsidRDefault="00657DE2" w:rsidP="00A22B7D">
            <w:r w:rsidRPr="00657DE2">
              <w:t xml:space="preserve"> 2. Pair-work is to be arranged in the computer lab</w:t>
            </w:r>
          </w:p>
          <w:p w:rsidR="00657DE2" w:rsidRDefault="00657DE2" w:rsidP="00A22B7D">
            <w:proofErr w:type="gramStart"/>
            <w:r>
              <w:t xml:space="preserve">3 </w:t>
            </w:r>
            <w:r w:rsidRPr="00657DE2">
              <w:t xml:space="preserve"> Use</w:t>
            </w:r>
            <w:proofErr w:type="gramEnd"/>
            <w:r w:rsidRPr="00657DE2">
              <w:t xml:space="preserve"> the created data</w:t>
            </w:r>
            <w:r>
              <w:t xml:space="preserve">bases to evaluate performance. </w:t>
            </w:r>
          </w:p>
          <w:p w:rsidR="00657DE2" w:rsidRDefault="00657DE2" w:rsidP="00A22B7D">
            <w:r>
              <w:t>4</w:t>
            </w:r>
            <w:r w:rsidRPr="00657DE2">
              <w:t xml:space="preserve">. Look for meaningful fields with correct types and sizes. </w:t>
            </w:r>
          </w:p>
          <w:p w:rsidR="00657DE2" w:rsidRPr="00657DE2" w:rsidRDefault="00657DE2" w:rsidP="00A22B7D">
            <w:r>
              <w:t>5</w:t>
            </w:r>
            <w:r w:rsidRPr="00657DE2">
              <w:t>. Check setting of primary and foreign keys</w:t>
            </w:r>
          </w:p>
        </w:tc>
        <w:tc>
          <w:tcPr>
            <w:tcW w:w="2340" w:type="dxa"/>
          </w:tcPr>
          <w:p w:rsidR="00657DE2" w:rsidRDefault="00657DE2" w:rsidP="00A22B7D">
            <w:r w:rsidRPr="00657DE2">
              <w:t xml:space="preserve"> Creates relational databases using DBMS software </w:t>
            </w:r>
          </w:p>
          <w:p w:rsidR="00657DE2" w:rsidRPr="00657DE2" w:rsidRDefault="00657DE2" w:rsidP="00A22B7D">
            <w:r w:rsidRPr="00657DE2">
              <w:t> Implements relationships</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9.6 Uses forms to view and update data</w:t>
            </w:r>
          </w:p>
        </w:tc>
        <w:tc>
          <w:tcPr>
            <w:tcW w:w="2250" w:type="dxa"/>
          </w:tcPr>
          <w:p w:rsidR="00657DE2" w:rsidRDefault="00657DE2" w:rsidP="00D86CCE">
            <w:pPr>
              <w:pStyle w:val="Default"/>
              <w:rPr>
                <w:rFonts w:cstheme="minorBidi"/>
                <w:sz w:val="23"/>
                <w:szCs w:val="23"/>
              </w:rPr>
            </w:pPr>
            <w:r w:rsidRPr="00657DE2">
              <w:rPr>
                <w:rFonts w:cstheme="minorBidi"/>
                <w:sz w:val="23"/>
                <w:szCs w:val="23"/>
              </w:rPr>
              <w:t xml:space="preserve"> Form design </w:t>
            </w:r>
          </w:p>
          <w:p w:rsidR="00657DE2" w:rsidRPr="00657DE2" w:rsidRDefault="00657DE2" w:rsidP="00D86CCE">
            <w:pPr>
              <w:pStyle w:val="Default"/>
              <w:rPr>
                <w:rFonts w:cstheme="minorBidi"/>
                <w:sz w:val="23"/>
                <w:szCs w:val="23"/>
              </w:rPr>
            </w:pPr>
            <w:r w:rsidRPr="00657DE2">
              <w:rPr>
                <w:rFonts w:cstheme="minorBidi"/>
                <w:sz w:val="23"/>
                <w:szCs w:val="23"/>
              </w:rPr>
              <w:t xml:space="preserve"> Manipulation of properties of a form </w:t>
            </w:r>
            <w:r w:rsidRPr="00657DE2">
              <w:rPr>
                <w:rFonts w:cstheme="minorBidi"/>
                <w:sz w:val="23"/>
                <w:szCs w:val="23"/>
              </w:rPr>
              <w:t> Insertion of controls: Delete button</w:t>
            </w:r>
          </w:p>
        </w:tc>
        <w:tc>
          <w:tcPr>
            <w:tcW w:w="2610" w:type="dxa"/>
          </w:tcPr>
          <w:p w:rsidR="00657DE2" w:rsidRDefault="00657DE2" w:rsidP="00A22B7D">
            <w:r w:rsidRPr="00657DE2">
              <w:t xml:space="preserve">1. Use databases created in 9.4. </w:t>
            </w:r>
          </w:p>
          <w:p w:rsidR="00657DE2" w:rsidRDefault="00657DE2" w:rsidP="00A22B7D">
            <w:r w:rsidRPr="00657DE2">
              <w:t xml:space="preserve">2. Pair-work at a single computer. </w:t>
            </w:r>
          </w:p>
          <w:p w:rsidR="00657DE2" w:rsidRDefault="00657DE2" w:rsidP="00A22B7D">
            <w:r w:rsidRPr="00657DE2">
              <w:t xml:space="preserve">3. Entry of meaningful data. </w:t>
            </w:r>
          </w:p>
          <w:p w:rsidR="00657DE2" w:rsidRPr="00657DE2" w:rsidRDefault="00657DE2" w:rsidP="00A22B7D">
            <w:r w:rsidRPr="00657DE2">
              <w:t>4. Inclusion of the Delete button to delete records</w:t>
            </w:r>
          </w:p>
        </w:tc>
        <w:tc>
          <w:tcPr>
            <w:tcW w:w="2340" w:type="dxa"/>
          </w:tcPr>
          <w:p w:rsidR="00657DE2" w:rsidRDefault="00657DE2" w:rsidP="00A22B7D">
            <w:r w:rsidRPr="00657DE2">
              <w:t> Designs data input and editing forms</w:t>
            </w:r>
          </w:p>
          <w:p w:rsidR="00657DE2" w:rsidRPr="00657DE2" w:rsidRDefault="00657DE2" w:rsidP="00A22B7D">
            <w:r w:rsidRPr="00657DE2">
              <w:t xml:space="preserve"> </w:t>
            </w:r>
            <w:r w:rsidRPr="00657DE2">
              <w:t> Inserts suitable controls to manipulate data</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657DE2" w:rsidTr="00D86CCE">
        <w:trPr>
          <w:trHeight w:val="1511"/>
        </w:trPr>
        <w:tc>
          <w:tcPr>
            <w:tcW w:w="1278" w:type="dxa"/>
          </w:tcPr>
          <w:p w:rsidR="00657DE2" w:rsidRDefault="00657DE2" w:rsidP="00A22B7D"/>
        </w:tc>
        <w:tc>
          <w:tcPr>
            <w:tcW w:w="1710" w:type="dxa"/>
          </w:tcPr>
          <w:p w:rsidR="00657DE2" w:rsidRPr="00657DE2" w:rsidRDefault="00657DE2" w:rsidP="00A22B7D">
            <w:pPr>
              <w:pStyle w:val="Default"/>
              <w:rPr>
                <w:rFonts w:asciiTheme="minorHAnsi" w:hAnsiTheme="minorHAnsi" w:cstheme="minorHAnsi"/>
                <w:sz w:val="22"/>
                <w:szCs w:val="22"/>
              </w:rPr>
            </w:pPr>
            <w:r w:rsidRPr="00657DE2">
              <w:rPr>
                <w:rFonts w:asciiTheme="minorHAnsi" w:hAnsiTheme="minorHAnsi" w:cstheme="minorHAnsi"/>
                <w:sz w:val="22"/>
                <w:szCs w:val="22"/>
              </w:rPr>
              <w:t>9.7 Creates Queries to extract information.</w:t>
            </w:r>
          </w:p>
        </w:tc>
        <w:tc>
          <w:tcPr>
            <w:tcW w:w="2250" w:type="dxa"/>
          </w:tcPr>
          <w:p w:rsidR="00657DE2" w:rsidRDefault="00657DE2" w:rsidP="00D86CCE">
            <w:pPr>
              <w:pStyle w:val="Default"/>
              <w:rPr>
                <w:rFonts w:cstheme="minorBidi"/>
                <w:sz w:val="23"/>
                <w:szCs w:val="23"/>
              </w:rPr>
            </w:pPr>
            <w:r w:rsidRPr="00657DE2">
              <w:rPr>
                <w:rFonts w:cstheme="minorBidi"/>
                <w:sz w:val="23"/>
                <w:szCs w:val="23"/>
              </w:rPr>
              <w:t xml:space="preserve"> Design of queries using query tool without using SQL structure. </w:t>
            </w:r>
          </w:p>
          <w:p w:rsidR="00295AED" w:rsidRDefault="00657DE2" w:rsidP="00D86CCE">
            <w:pPr>
              <w:pStyle w:val="Default"/>
              <w:rPr>
                <w:rFonts w:cstheme="minorBidi"/>
                <w:sz w:val="23"/>
                <w:szCs w:val="23"/>
              </w:rPr>
            </w:pPr>
            <w:r w:rsidRPr="00657DE2">
              <w:rPr>
                <w:rFonts w:cstheme="minorBidi"/>
                <w:sz w:val="23"/>
                <w:szCs w:val="23"/>
              </w:rPr>
              <w:t> Use of criteria</w:t>
            </w:r>
          </w:p>
          <w:p w:rsidR="00657DE2" w:rsidRPr="00657DE2" w:rsidRDefault="00657DE2" w:rsidP="00D86CCE">
            <w:pPr>
              <w:pStyle w:val="Default"/>
              <w:rPr>
                <w:rFonts w:cstheme="minorBidi"/>
                <w:sz w:val="23"/>
                <w:szCs w:val="23"/>
              </w:rPr>
            </w:pPr>
            <w:r w:rsidRPr="00657DE2">
              <w:rPr>
                <w:rFonts w:cstheme="minorBidi"/>
                <w:sz w:val="23"/>
                <w:szCs w:val="23"/>
              </w:rPr>
              <w:t> Sorting of records</w:t>
            </w:r>
          </w:p>
        </w:tc>
        <w:tc>
          <w:tcPr>
            <w:tcW w:w="2610" w:type="dxa"/>
          </w:tcPr>
          <w:p w:rsidR="00295AED" w:rsidRDefault="00295AED" w:rsidP="00A22B7D">
            <w:r w:rsidRPr="00295AED">
              <w:t xml:space="preserve">1. Pair-work. </w:t>
            </w:r>
          </w:p>
          <w:p w:rsidR="00657DE2" w:rsidRPr="00657DE2" w:rsidRDefault="00295AED" w:rsidP="00A22B7D">
            <w:r w:rsidRPr="00295AED">
              <w:t>2. Provide  a worksheet with suggested details to be retrieved using queries</w:t>
            </w:r>
          </w:p>
        </w:tc>
        <w:tc>
          <w:tcPr>
            <w:tcW w:w="2340" w:type="dxa"/>
          </w:tcPr>
          <w:p w:rsidR="00657DE2" w:rsidRPr="00657DE2" w:rsidRDefault="00295AED" w:rsidP="00A22B7D">
            <w:r w:rsidRPr="00295AED">
              <w:t>Performs simple queries with built in criteria on the database.</w:t>
            </w:r>
          </w:p>
        </w:tc>
        <w:tc>
          <w:tcPr>
            <w:tcW w:w="630" w:type="dxa"/>
            <w:vAlign w:val="center"/>
          </w:tcPr>
          <w:p w:rsidR="00657DE2" w:rsidRDefault="008B2CDA" w:rsidP="00A22B7D">
            <w:pPr>
              <w:jc w:val="center"/>
            </w:pPr>
            <w:r>
              <w:t>02</w:t>
            </w:r>
          </w:p>
        </w:tc>
        <w:tc>
          <w:tcPr>
            <w:tcW w:w="900" w:type="dxa"/>
          </w:tcPr>
          <w:p w:rsidR="00657DE2" w:rsidRDefault="00657DE2" w:rsidP="00A22B7D"/>
        </w:tc>
        <w:tc>
          <w:tcPr>
            <w:tcW w:w="900" w:type="dxa"/>
          </w:tcPr>
          <w:p w:rsidR="00657DE2" w:rsidRDefault="00657DE2" w:rsidP="00A22B7D"/>
        </w:tc>
        <w:tc>
          <w:tcPr>
            <w:tcW w:w="1260" w:type="dxa"/>
          </w:tcPr>
          <w:p w:rsidR="00657DE2" w:rsidRDefault="00657DE2" w:rsidP="00A22B7D"/>
        </w:tc>
        <w:tc>
          <w:tcPr>
            <w:tcW w:w="1260" w:type="dxa"/>
          </w:tcPr>
          <w:p w:rsidR="00657DE2" w:rsidRDefault="00657DE2" w:rsidP="00A22B7D"/>
        </w:tc>
      </w:tr>
      <w:tr w:rsidR="00A84BD4" w:rsidTr="00C51059">
        <w:trPr>
          <w:trHeight w:val="431"/>
        </w:trPr>
        <w:tc>
          <w:tcPr>
            <w:tcW w:w="5238" w:type="dxa"/>
            <w:gridSpan w:val="3"/>
          </w:tcPr>
          <w:p w:rsidR="00A84BD4" w:rsidRPr="00A84BD4" w:rsidRDefault="00A84BD4" w:rsidP="00D86CCE">
            <w:pPr>
              <w:pStyle w:val="Default"/>
              <w:rPr>
                <w:rFonts w:cstheme="minorBidi"/>
                <w:b/>
                <w:bCs/>
                <w:i/>
                <w:iCs/>
                <w:sz w:val="23"/>
                <w:szCs w:val="23"/>
              </w:rPr>
            </w:pPr>
            <w:r>
              <w:rPr>
                <w:rFonts w:cstheme="minorBidi"/>
                <w:b/>
                <w:bCs/>
                <w:i/>
                <w:iCs/>
                <w:sz w:val="23"/>
                <w:szCs w:val="23"/>
              </w:rPr>
              <w:t>Assessment - 09</w:t>
            </w:r>
          </w:p>
        </w:tc>
        <w:tc>
          <w:tcPr>
            <w:tcW w:w="2610" w:type="dxa"/>
          </w:tcPr>
          <w:p w:rsidR="00A84BD4" w:rsidRPr="00295AED" w:rsidRDefault="00A84BD4" w:rsidP="00A22B7D"/>
        </w:tc>
        <w:tc>
          <w:tcPr>
            <w:tcW w:w="2340" w:type="dxa"/>
          </w:tcPr>
          <w:p w:rsidR="00A84BD4" w:rsidRPr="00295AED" w:rsidRDefault="00A84BD4" w:rsidP="00A22B7D"/>
        </w:tc>
        <w:tc>
          <w:tcPr>
            <w:tcW w:w="630" w:type="dxa"/>
            <w:vAlign w:val="center"/>
          </w:tcPr>
          <w:p w:rsidR="00A84BD4" w:rsidRDefault="00A84BD4" w:rsidP="00A22B7D">
            <w:pPr>
              <w:jc w:val="center"/>
            </w:pPr>
          </w:p>
        </w:tc>
        <w:tc>
          <w:tcPr>
            <w:tcW w:w="900" w:type="dxa"/>
          </w:tcPr>
          <w:p w:rsidR="00A84BD4" w:rsidRDefault="00A84BD4" w:rsidP="00A22B7D"/>
        </w:tc>
        <w:tc>
          <w:tcPr>
            <w:tcW w:w="900" w:type="dxa"/>
          </w:tcPr>
          <w:p w:rsidR="00A84BD4" w:rsidRDefault="00A84BD4" w:rsidP="00A22B7D"/>
        </w:tc>
        <w:tc>
          <w:tcPr>
            <w:tcW w:w="1260" w:type="dxa"/>
          </w:tcPr>
          <w:p w:rsidR="00A84BD4" w:rsidRDefault="00A84BD4" w:rsidP="00A22B7D"/>
        </w:tc>
        <w:tc>
          <w:tcPr>
            <w:tcW w:w="1260" w:type="dxa"/>
          </w:tcPr>
          <w:p w:rsidR="0055695B" w:rsidRDefault="0055695B" w:rsidP="00A22B7D"/>
          <w:p w:rsidR="0055695B" w:rsidRDefault="0055695B" w:rsidP="0055695B"/>
          <w:p w:rsidR="00A84BD4" w:rsidRPr="0055695B" w:rsidRDefault="00A84BD4" w:rsidP="0055695B"/>
        </w:tc>
      </w:tr>
      <w:tr w:rsidR="00295AED" w:rsidTr="00D86CCE">
        <w:trPr>
          <w:trHeight w:val="1511"/>
        </w:trPr>
        <w:tc>
          <w:tcPr>
            <w:tcW w:w="1278" w:type="dxa"/>
          </w:tcPr>
          <w:p w:rsidR="00295AED" w:rsidRDefault="00295AED" w:rsidP="00A22B7D"/>
        </w:tc>
        <w:tc>
          <w:tcPr>
            <w:tcW w:w="1710" w:type="dxa"/>
          </w:tcPr>
          <w:p w:rsidR="00295AED" w:rsidRPr="00657DE2" w:rsidRDefault="00295AED" w:rsidP="00A22B7D">
            <w:pPr>
              <w:pStyle w:val="Default"/>
              <w:rPr>
                <w:rFonts w:asciiTheme="minorHAnsi" w:hAnsiTheme="minorHAnsi" w:cstheme="minorHAnsi"/>
                <w:sz w:val="22"/>
                <w:szCs w:val="22"/>
              </w:rPr>
            </w:pPr>
            <w:r w:rsidRPr="00295AED">
              <w:rPr>
                <w:rFonts w:asciiTheme="minorHAnsi" w:hAnsiTheme="minorHAnsi" w:cstheme="minorHAnsi"/>
                <w:sz w:val="22"/>
                <w:szCs w:val="22"/>
              </w:rPr>
              <w:t>9.8 Creates reports to present information</w:t>
            </w:r>
          </w:p>
        </w:tc>
        <w:tc>
          <w:tcPr>
            <w:tcW w:w="2250" w:type="dxa"/>
          </w:tcPr>
          <w:p w:rsidR="00295AED" w:rsidRDefault="00295AED" w:rsidP="00D86CCE">
            <w:pPr>
              <w:pStyle w:val="Default"/>
              <w:rPr>
                <w:rFonts w:cstheme="minorBidi"/>
                <w:sz w:val="23"/>
                <w:szCs w:val="23"/>
              </w:rPr>
            </w:pPr>
            <w:r w:rsidRPr="00295AED">
              <w:rPr>
                <w:rFonts w:cstheme="minorBidi"/>
                <w:sz w:val="23"/>
                <w:szCs w:val="23"/>
              </w:rPr>
              <w:t xml:space="preserve"> Use of report Wizard </w:t>
            </w:r>
          </w:p>
          <w:p w:rsidR="00295AED" w:rsidRPr="00657DE2" w:rsidRDefault="00295AED" w:rsidP="00D86CCE">
            <w:pPr>
              <w:pStyle w:val="Default"/>
              <w:rPr>
                <w:rFonts w:cstheme="minorBidi"/>
                <w:sz w:val="23"/>
                <w:szCs w:val="23"/>
              </w:rPr>
            </w:pPr>
            <w:r w:rsidRPr="00295AED">
              <w:rPr>
                <w:rFonts w:cstheme="minorBidi"/>
                <w:sz w:val="23"/>
                <w:szCs w:val="23"/>
              </w:rPr>
              <w:t> Printing of reports</w:t>
            </w:r>
          </w:p>
        </w:tc>
        <w:tc>
          <w:tcPr>
            <w:tcW w:w="2610" w:type="dxa"/>
          </w:tcPr>
          <w:p w:rsidR="00295AED" w:rsidRDefault="00295AED" w:rsidP="00A22B7D">
            <w:r w:rsidRPr="00295AED">
              <w:t xml:space="preserve">1. Pair-work at a computer. </w:t>
            </w:r>
          </w:p>
          <w:p w:rsidR="00295AED" w:rsidRDefault="00295AED" w:rsidP="00A22B7D">
            <w:r w:rsidRPr="00295AED">
              <w:t xml:space="preserve">2. Provide a worksheet describing a database with data. </w:t>
            </w:r>
          </w:p>
          <w:p w:rsidR="00295AED" w:rsidRDefault="00295AED" w:rsidP="00A22B7D">
            <w:r w:rsidRPr="00295AED">
              <w:t>3. Ask to create queries for given criteria.</w:t>
            </w:r>
          </w:p>
          <w:p w:rsidR="00295AED" w:rsidRPr="00295AED" w:rsidRDefault="00295AED" w:rsidP="00A22B7D">
            <w:r w:rsidRPr="00295AED">
              <w:t xml:space="preserve"> 4. Ask to create reports based on the queries.</w:t>
            </w:r>
          </w:p>
        </w:tc>
        <w:tc>
          <w:tcPr>
            <w:tcW w:w="2340" w:type="dxa"/>
          </w:tcPr>
          <w:p w:rsidR="00295AED" w:rsidRDefault="00295AED" w:rsidP="00A22B7D">
            <w:r w:rsidRPr="00295AED">
              <w:t xml:space="preserve"> Creates reports for given purposes </w:t>
            </w:r>
          </w:p>
          <w:p w:rsidR="00295AED" w:rsidRPr="00295AED" w:rsidRDefault="00295AED" w:rsidP="00A22B7D">
            <w:r w:rsidRPr="00295AED">
              <w:t> Prints reports</w:t>
            </w:r>
          </w:p>
        </w:tc>
        <w:tc>
          <w:tcPr>
            <w:tcW w:w="630" w:type="dxa"/>
            <w:vAlign w:val="center"/>
          </w:tcPr>
          <w:p w:rsidR="00295AED" w:rsidRDefault="008B2CDA" w:rsidP="00A22B7D">
            <w:pPr>
              <w:jc w:val="center"/>
            </w:pPr>
            <w:r>
              <w:t>02</w:t>
            </w:r>
          </w:p>
        </w:tc>
        <w:tc>
          <w:tcPr>
            <w:tcW w:w="900" w:type="dxa"/>
          </w:tcPr>
          <w:p w:rsidR="00295AED" w:rsidRDefault="00295AED" w:rsidP="00A22B7D"/>
        </w:tc>
        <w:tc>
          <w:tcPr>
            <w:tcW w:w="900" w:type="dxa"/>
          </w:tcPr>
          <w:p w:rsidR="00295AED" w:rsidRDefault="00295AED" w:rsidP="00A22B7D"/>
        </w:tc>
        <w:tc>
          <w:tcPr>
            <w:tcW w:w="1260" w:type="dxa"/>
          </w:tcPr>
          <w:p w:rsidR="00295AED" w:rsidRDefault="00295AED" w:rsidP="00A22B7D"/>
        </w:tc>
        <w:tc>
          <w:tcPr>
            <w:tcW w:w="1260" w:type="dxa"/>
          </w:tcPr>
          <w:p w:rsidR="00295AED" w:rsidRDefault="00295AED" w:rsidP="00A22B7D"/>
        </w:tc>
      </w:tr>
    </w:tbl>
    <w:p w:rsidR="00C07413" w:rsidRDefault="00C07413" w:rsidP="008D7B54"/>
    <w:p w:rsidR="00295AED" w:rsidRDefault="00295AED" w:rsidP="008D7B54"/>
    <w:p w:rsidR="00295AED" w:rsidRDefault="00295AED" w:rsidP="008D7B54"/>
    <w:p w:rsidR="00295AED" w:rsidRDefault="00295AED" w:rsidP="008D7B54"/>
    <w:p w:rsidR="00295AED" w:rsidRDefault="00295AED" w:rsidP="008D7B54">
      <w:r>
        <w:t>---------------------</w:t>
      </w:r>
      <w:r>
        <w:tab/>
      </w:r>
      <w:r>
        <w:tab/>
      </w:r>
      <w:r>
        <w:tab/>
      </w:r>
      <w:r>
        <w:tab/>
      </w:r>
      <w:r>
        <w:tab/>
      </w:r>
      <w:r>
        <w:tab/>
      </w:r>
      <w:r>
        <w:tab/>
      </w:r>
      <w:r>
        <w:tab/>
      </w:r>
      <w:r>
        <w:tab/>
      </w:r>
      <w:r>
        <w:tab/>
      </w:r>
      <w:r>
        <w:tab/>
      </w:r>
      <w:r>
        <w:tab/>
      </w:r>
      <w:r>
        <w:tab/>
      </w:r>
      <w:r>
        <w:tab/>
      </w:r>
      <w:r>
        <w:tab/>
        <w:t>---------------------------------------</w:t>
      </w:r>
    </w:p>
    <w:p w:rsidR="00295AED" w:rsidRPr="008D7B54" w:rsidRDefault="00295AED" w:rsidP="008D7B54">
      <w:r>
        <w:t xml:space="preserve">         Date</w:t>
      </w:r>
      <w:r>
        <w:tab/>
      </w:r>
      <w:r>
        <w:tab/>
      </w:r>
      <w:r>
        <w:tab/>
      </w:r>
      <w:r>
        <w:tab/>
      </w:r>
      <w:r>
        <w:tab/>
      </w:r>
      <w:r>
        <w:tab/>
      </w:r>
      <w:r>
        <w:tab/>
      </w:r>
      <w:r>
        <w:tab/>
      </w:r>
      <w:r>
        <w:tab/>
      </w:r>
      <w:r>
        <w:tab/>
      </w:r>
      <w:r>
        <w:tab/>
      </w:r>
      <w:r>
        <w:tab/>
      </w:r>
      <w:r>
        <w:tab/>
      </w:r>
      <w:r>
        <w:tab/>
      </w:r>
      <w:r>
        <w:tab/>
      </w:r>
      <w:r>
        <w:tab/>
        <w:t xml:space="preserve">     Principal</w:t>
      </w:r>
    </w:p>
    <w:sectPr w:rsidR="00295AED" w:rsidRPr="008D7B54" w:rsidSect="00D9641E">
      <w:headerReference w:type="even" r:id="rId8"/>
      <w:headerReference w:type="default" r:id="rId9"/>
      <w:footerReference w:type="default" r:id="rId10"/>
      <w:headerReference w:type="first" r:id="rId11"/>
      <w:pgSz w:w="16839" w:h="11907" w:orient="landscape" w:code="9"/>
      <w:pgMar w:top="1440" w:right="850" w:bottom="720" w:left="720" w:header="720" w:footer="720" w:gutter="0"/>
      <w:pgBorders w:offsetFrom="page">
        <w:top w:val="certificateBanner" w:sz="31" w:space="24" w:color="C00000"/>
        <w:left w:val="certificateBanner" w:sz="31" w:space="24" w:color="C00000"/>
        <w:bottom w:val="certificateBanner" w:sz="31" w:space="24" w:color="C00000"/>
        <w:right w:val="certificateBanner" w:sz="31" w:space="24" w:color="C0000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C0" w:rsidRDefault="00C977C0" w:rsidP="006D24C2">
      <w:pPr>
        <w:spacing w:after="0" w:line="240" w:lineRule="auto"/>
      </w:pPr>
      <w:r>
        <w:separator/>
      </w:r>
    </w:p>
  </w:endnote>
  <w:endnote w:type="continuationSeparator" w:id="0">
    <w:p w:rsidR="00C977C0" w:rsidRDefault="00C977C0" w:rsidP="006D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DA" w:rsidRDefault="008B2CDA" w:rsidP="008B2CDA">
    <w:pPr>
      <w:pStyle w:val="Footer"/>
      <w:tabs>
        <w:tab w:val="center" w:pos="7339"/>
        <w:tab w:val="left" w:pos="11520"/>
      </w:tabs>
      <w:rPr>
        <w:noProof/>
      </w:rPr>
    </w:pPr>
    <w:r>
      <w:tab/>
    </w:r>
    <w:r>
      <w:tab/>
    </w:r>
    <w:sdt>
      <w:sdtPr>
        <w:id w:val="127446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641E">
          <w:rPr>
            <w:noProof/>
          </w:rPr>
          <w:t>18</w:t>
        </w:r>
        <w:r>
          <w:rPr>
            <w:noProof/>
          </w:rPr>
          <w:fldChar w:fldCharType="end"/>
        </w:r>
      </w:sdtContent>
    </w:sdt>
    <w:r>
      <w:rPr>
        <w:noProof/>
      </w:rPr>
      <w:tab/>
    </w:r>
    <w:r>
      <w:rPr>
        <w:noProof/>
      </w:rPr>
      <w:tab/>
      <w:t xml:space="preserve">                            </w:t>
    </w:r>
    <w:r w:rsidR="0055695B">
      <w:rPr>
        <w:noProof/>
      </w:rPr>
      <w:t xml:space="preserve">Kasup </w:t>
    </w:r>
    <w:r w:rsidR="00D9641E">
      <w:rPr>
        <w:noProof/>
      </w:rPr>
      <w:t>Deve</w:t>
    </w:r>
    <w:r w:rsidR="0055695B">
      <w:rPr>
        <w:noProof/>
      </w:rPr>
      <w:t>ndra</w:t>
    </w:r>
  </w:p>
  <w:p w:rsidR="008B2CDA" w:rsidRDefault="008B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C0" w:rsidRDefault="00C977C0" w:rsidP="006D24C2">
      <w:pPr>
        <w:spacing w:after="0" w:line="240" w:lineRule="auto"/>
      </w:pPr>
      <w:r>
        <w:separator/>
      </w:r>
    </w:p>
  </w:footnote>
  <w:footnote w:type="continuationSeparator" w:id="0">
    <w:p w:rsidR="00C977C0" w:rsidRDefault="00C977C0" w:rsidP="006D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E2" w:rsidRDefault="00C977C0">
    <w:pPr>
      <w:pStyle w:val="Header"/>
    </w:pPr>
    <w:r>
      <w:rPr>
        <w:noProof/>
        <w:lang w:bidi="si-L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501" o:spid="_x0000_s2050" type="#_x0000_t75" style="position:absolute;margin-left:0;margin-top:0;width:637.55pt;height:451.3pt;z-index:-251658240;mso-position-horizontal:center;mso-position-horizontal-relative:margin;mso-position-vertical:center;mso-position-vertical-relative:margin" o:allowincell="f">
          <v:imagedata r:id="rId1" o:titl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E2" w:rsidRDefault="00657DE2">
    <w:pPr>
      <w:pStyle w:val="Header"/>
    </w:pPr>
    <w:r>
      <w:rPr>
        <w:noProof/>
        <w:lang w:bidi="si-LK"/>
      </w:rPr>
      <w:drawing>
        <wp:anchor distT="0" distB="0" distL="114300" distR="114300" simplePos="0" relativeHeight="251657216" behindDoc="0" locked="0" layoutInCell="1" allowOverlap="1">
          <wp:simplePos x="0" y="0"/>
          <wp:positionH relativeFrom="column">
            <wp:posOffset>8314099</wp:posOffset>
          </wp:positionH>
          <wp:positionV relativeFrom="paragraph">
            <wp:posOffset>-223284</wp:posOffset>
          </wp:positionV>
          <wp:extent cx="610342" cy="519921"/>
          <wp:effectExtent l="0" t="0" r="0" b="0"/>
          <wp:wrapSquare wrapText="bothSides"/>
          <wp:docPr id="5" name="Picture 4"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342" cy="51992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E2" w:rsidRDefault="0025604A" w:rsidP="0025604A">
    <w:pPr>
      <w:pStyle w:val="Header"/>
      <w:tabs>
        <w:tab w:val="clear" w:pos="4680"/>
        <w:tab w:val="clear" w:pos="9360"/>
        <w:tab w:val="left" w:pos="5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45D"/>
    <w:multiLevelType w:val="hybridMultilevel"/>
    <w:tmpl w:val="3F947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4698"/>
    <w:multiLevelType w:val="hybridMultilevel"/>
    <w:tmpl w:val="0C7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12"/>
    <w:rsid w:val="0015670B"/>
    <w:rsid w:val="001D0359"/>
    <w:rsid w:val="001D2ABA"/>
    <w:rsid w:val="001F2E22"/>
    <w:rsid w:val="001F78EA"/>
    <w:rsid w:val="00201FA1"/>
    <w:rsid w:val="002426EA"/>
    <w:rsid w:val="002529E9"/>
    <w:rsid w:val="0025604A"/>
    <w:rsid w:val="00295AED"/>
    <w:rsid w:val="003F6442"/>
    <w:rsid w:val="00453640"/>
    <w:rsid w:val="005039D0"/>
    <w:rsid w:val="00530CE6"/>
    <w:rsid w:val="0055695B"/>
    <w:rsid w:val="005D590D"/>
    <w:rsid w:val="00657DE2"/>
    <w:rsid w:val="006653B6"/>
    <w:rsid w:val="00675249"/>
    <w:rsid w:val="006A08CB"/>
    <w:rsid w:val="006A42F1"/>
    <w:rsid w:val="006B78AF"/>
    <w:rsid w:val="006D24C2"/>
    <w:rsid w:val="0080316D"/>
    <w:rsid w:val="0080433D"/>
    <w:rsid w:val="00812012"/>
    <w:rsid w:val="00814190"/>
    <w:rsid w:val="008B2CDA"/>
    <w:rsid w:val="008B6CE4"/>
    <w:rsid w:val="008D7B54"/>
    <w:rsid w:val="009A720F"/>
    <w:rsid w:val="00A0470D"/>
    <w:rsid w:val="00A22B7D"/>
    <w:rsid w:val="00A80687"/>
    <w:rsid w:val="00A84BD4"/>
    <w:rsid w:val="00AB2BA5"/>
    <w:rsid w:val="00B0623A"/>
    <w:rsid w:val="00BA4145"/>
    <w:rsid w:val="00BE0826"/>
    <w:rsid w:val="00C07413"/>
    <w:rsid w:val="00C4482C"/>
    <w:rsid w:val="00C86252"/>
    <w:rsid w:val="00C977C0"/>
    <w:rsid w:val="00CA40AC"/>
    <w:rsid w:val="00D16D96"/>
    <w:rsid w:val="00D86CCE"/>
    <w:rsid w:val="00D87DEE"/>
    <w:rsid w:val="00D9641E"/>
    <w:rsid w:val="00E1323A"/>
    <w:rsid w:val="00E951E6"/>
    <w:rsid w:val="00F35A5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7C7D54A-6961-46AA-8517-59E2923A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29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D24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4C2"/>
  </w:style>
  <w:style w:type="paragraph" w:styleId="Footer">
    <w:name w:val="footer"/>
    <w:basedOn w:val="Normal"/>
    <w:link w:val="FooterChar"/>
    <w:uiPriority w:val="99"/>
    <w:unhideWhenUsed/>
    <w:rsid w:val="006D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C2"/>
  </w:style>
  <w:style w:type="paragraph" w:styleId="NoSpacing">
    <w:name w:val="No Spacing"/>
    <w:link w:val="NoSpacingChar"/>
    <w:uiPriority w:val="1"/>
    <w:qFormat/>
    <w:rsid w:val="006653B6"/>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6653B6"/>
    <w:rPr>
      <w:rFonts w:eastAsiaTheme="minorEastAsia"/>
      <w:szCs w:val="22"/>
      <w:lang w:bidi="ar-SA"/>
    </w:rPr>
  </w:style>
  <w:style w:type="paragraph" w:styleId="BalloonText">
    <w:name w:val="Balloon Text"/>
    <w:basedOn w:val="Normal"/>
    <w:link w:val="BalloonTextChar"/>
    <w:uiPriority w:val="99"/>
    <w:semiHidden/>
    <w:unhideWhenUsed/>
    <w:rsid w:val="006653B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653B6"/>
    <w:rPr>
      <w:rFonts w:ascii="Tahoma" w:hAnsi="Tahoma" w:cs="Mangal"/>
      <w:sz w:val="16"/>
      <w:szCs w:val="14"/>
    </w:rPr>
  </w:style>
  <w:style w:type="paragraph" w:styleId="ListParagraph">
    <w:name w:val="List Paragraph"/>
    <w:basedOn w:val="Normal"/>
    <w:uiPriority w:val="34"/>
    <w:qFormat/>
    <w:rsid w:val="00D86CC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EBB9-DE05-4CF1-ACE6-AC5007B1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mchathur</dc:creator>
  <cp:lastModifiedBy>Kasup Wijendra</cp:lastModifiedBy>
  <cp:revision>5</cp:revision>
  <cp:lastPrinted>2016-06-02T03:49:00Z</cp:lastPrinted>
  <dcterms:created xsi:type="dcterms:W3CDTF">2016-05-21T09:25:00Z</dcterms:created>
  <dcterms:modified xsi:type="dcterms:W3CDTF">2016-06-02T03:53:00Z</dcterms:modified>
</cp:coreProperties>
</file>